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jpeg" ContentType="image/jpeg"/>
  <Default Extension="gif" ContentType="image/gif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</w:rPr>
      </w:pPr>
      <w:r>
        <w:rPr>
          <w:rFonts w:hint="eastAsia"/>
          <w:b/>
          <w:sz w:val="28"/>
        </w:rPr>
        <w:t>八年级物理上册期末试题</w:t>
      </w:r>
    </w:p>
    <w:p>
      <w:pPr>
        <w:spacing w:line="360" w:lineRule="auto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一、选择题（每小题只有一项符合题意，请选出符合题意的选项，每题3分，共45分）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1．某同学对</w:t>
      </w:r>
      <w:r>
        <w:rPr>
          <w:rFonts w:hint="eastAsia" w:ascii="宋体" w:hAnsi="宋体"/>
          <w:szCs w:val="21"/>
        </w:rPr>
        <w:t>生活中</w:t>
      </w:r>
      <w:r>
        <w:rPr>
          <w:rFonts w:ascii="宋体" w:hAnsi="宋体"/>
          <w:szCs w:val="21"/>
        </w:rPr>
        <w:t>一些</w:t>
      </w:r>
      <w:r>
        <w:rPr>
          <w:rFonts w:hint="eastAsia" w:ascii="宋体" w:hAnsi="宋体"/>
          <w:szCs w:val="21"/>
        </w:rPr>
        <w:t>常见</w:t>
      </w:r>
      <w:r>
        <w:rPr>
          <w:rFonts w:ascii="宋体" w:hAnsi="宋体"/>
          <w:szCs w:val="21"/>
        </w:rPr>
        <w:t>物理</w:t>
      </w:r>
      <w:r>
        <w:rPr>
          <w:rFonts w:hint="eastAsia" w:ascii="宋体" w:hAnsi="宋体"/>
          <w:szCs w:val="21"/>
        </w:rPr>
        <w:t>量</w:t>
      </w:r>
      <w:r>
        <w:rPr>
          <w:rFonts w:ascii="宋体" w:hAnsi="宋体"/>
          <w:szCs w:val="21"/>
        </w:rPr>
        <w:t>进行了估测，其中最接近实际的是</w:t>
      </w:r>
      <w:r>
        <w:rPr>
          <w:rFonts w:hint="eastAsia" w:ascii="宋体" w:hAnsi="宋体"/>
          <w:szCs w:val="21"/>
        </w:rPr>
        <w:t>【     】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 xml:space="preserve">A．人体正常体温约为42℃        </w:t>
      </w:r>
      <w:r>
        <w:rPr>
          <w:rFonts w:hint="eastAsia" w:ascii="宋体" w:hAnsi="宋体"/>
          <w:szCs w:val="21"/>
        </w:rPr>
        <w:t xml:space="preserve"> </w:t>
      </w:r>
      <w:r>
        <w:rPr>
          <w:rFonts w:ascii="宋体" w:hAnsi="宋体"/>
          <w:szCs w:val="21"/>
        </w:rPr>
        <w:t xml:space="preserve">  B．某初中生的身高为168cm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 xml:space="preserve">C．学生书桌高约200mm          </w:t>
      </w:r>
      <w:r>
        <w:rPr>
          <w:rFonts w:hint="eastAsia" w:ascii="宋体" w:hAnsi="宋体"/>
          <w:szCs w:val="21"/>
        </w:rPr>
        <w:t xml:space="preserve">  </w:t>
      </w:r>
      <w:r>
        <w:rPr>
          <w:rFonts w:ascii="宋体" w:hAnsi="宋体"/>
          <w:szCs w:val="21"/>
        </w:rPr>
        <w:t xml:space="preserve">  D．人正常步行速度约为5m／s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2. 关于声现象，下列说法中正确的是</w:t>
      </w:r>
      <w:r>
        <w:rPr>
          <w:rFonts w:hint="eastAsia" w:ascii="宋体" w:hAnsi="宋体"/>
          <w:szCs w:val="21"/>
        </w:rPr>
        <w:t>【     】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A．“闻其声而知其人”主要是根据声音的响度来判断的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B．敲锣时用力越大，声音的音调越高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C．市区内某些路段“禁鸣喇叭”，这是在声音传播的过程中减弱噪声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D．用声波能粉碎人体内的“小石头”，说明声波具有能量</w:t>
      </w:r>
      <w:r>
        <w:rPr>
          <w:color w:val="FFFFFF"/>
        </w:rPr>
        <w:t>X|k | B| 1  . c|O |m</w:t>
      </w:r>
    </w:p>
    <w:p>
      <w:pPr>
        <w:spacing w:line="360" w:lineRule="auto"/>
        <w:rPr>
          <w:rFonts w:hint="eastAsia" w:ascii="宋体" w:hAnsi="宋体"/>
          <w:szCs w:val="21"/>
        </w:rPr>
      </w:pPr>
      <w:r>
        <w:rPr>
          <w:rFonts w:ascii="宋体" w:hAnsi="宋体"/>
          <w:szCs w:val="21"/>
        </w:rPr>
        <w:drawing>
          <wp:anchor distT="9525" distB="9525" distL="9525" distR="9525" simplePos="0" relativeHeight="251661312" behindDoc="0" locked="0" layoutInCell="1" allowOverlap="1">
            <wp:simplePos x="0" y="0"/>
            <wp:positionH relativeFrom="column">
              <wp:posOffset>59690</wp:posOffset>
            </wp:positionH>
            <wp:positionV relativeFrom="paragraph">
              <wp:posOffset>323850</wp:posOffset>
            </wp:positionV>
            <wp:extent cx="5264785" cy="1122045"/>
            <wp:effectExtent l="19050" t="0" r="0" b="0"/>
            <wp:wrapTopAndBottom/>
            <wp:docPr id="4" name="图片 3" descr="www.xkb1.com              新课标第一网不用注册，免费下载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 descr="www.xkb1.com              新课标第一网不用注册，免费下载！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3200" b="11028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1122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/>
          <w:szCs w:val="21"/>
        </w:rPr>
        <w:t>3. 如图所示的四种光现象中，其中由于光的反射形成的是【     】</w:t>
      </w:r>
    </w:p>
    <w:p>
      <w:pPr>
        <w:spacing w:line="360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4.同学们在学习光现象过程中有许多说法，我们从中选出四种：①光年是一个非常大的时间单位；②“坐井观天，所见甚小”隐含了光的直线传播原理；③平静湖面上的“倒影”，说明平面镜成“与物等大正立的像”的规律不成立；④透过书桌上的玻璃板看玻璃板下面的字，看到的是字的虚像。对这些说法正误的判断，都正确的是【     】</w:t>
      </w:r>
    </w:p>
    <w:p>
      <w:pPr>
        <w:spacing w:line="360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A．①②③④都正确                  B.①②④正确，③错误</w:t>
      </w:r>
    </w:p>
    <w:p>
      <w:pPr>
        <w:spacing w:line="360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C．②③正确，①④错误              D.②④正确，①③错误</w:t>
      </w:r>
    </w:p>
    <w:p>
      <w:pPr>
        <w:spacing w:line="360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5.下列措施中为了加快蒸发的是【     】</w:t>
      </w:r>
    </w:p>
    <w:p>
      <w:pPr>
        <w:spacing w:line="360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A．喝剩的白酒盖上瓶盖              B．将衣服晾在向阳、通风处</w:t>
      </w:r>
    </w:p>
    <w:p>
      <w:pPr>
        <w:spacing w:line="360" w:lineRule="auto"/>
        <w:rPr>
          <w:rFonts w:hint="eastAsia" w:ascii="宋体" w:hAnsi="宋体"/>
          <w:color w:val="00B050"/>
          <w:szCs w:val="21"/>
        </w:rPr>
      </w:pPr>
      <w:r>
        <w:rPr>
          <w:rFonts w:hint="eastAsia" w:ascii="宋体" w:hAnsi="宋体"/>
          <w:szCs w:val="21"/>
        </w:rPr>
        <w:t>C．用保鲜袋装蔬菜放入冰箱          D．植树时剪除大量枝叶</w:t>
      </w:r>
    </w:p>
    <w:p>
      <w:pPr>
        <w:tabs>
          <w:tab w:val="left" w:pos="465"/>
          <w:tab w:val="left" w:pos="2410"/>
          <w:tab w:val="left" w:pos="4253"/>
          <w:tab w:val="left" w:pos="4395"/>
          <w:tab w:val="left" w:pos="6237"/>
          <w:tab w:val="left" w:pos="6379"/>
        </w:tabs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6.</w:t>
      </w:r>
      <w:r>
        <w:rPr>
          <w:rFonts w:ascii="宋体" w:hAnsi="宋体"/>
          <w:szCs w:val="21"/>
        </w:rPr>
        <w:t>下列关于物体运动的描述，以地面为参照物的是</w:t>
      </w:r>
      <w:r>
        <w:rPr>
          <w:rFonts w:hint="eastAsia" w:ascii="宋体" w:hAnsi="宋体"/>
          <w:szCs w:val="21"/>
        </w:rPr>
        <w:t>【     】</w:t>
      </w:r>
    </w:p>
    <w:p>
      <w:pPr>
        <w:tabs>
          <w:tab w:val="left" w:pos="2410"/>
          <w:tab w:val="left" w:pos="4253"/>
          <w:tab w:val="left" w:pos="4395"/>
          <w:tab w:val="left" w:pos="6237"/>
          <w:tab w:val="left" w:pos="6379"/>
        </w:tabs>
        <w:spacing w:line="360" w:lineRule="auto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 xml:space="preserve">A．月亮躲进云里            </w:t>
      </w:r>
      <w:r>
        <w:rPr>
          <w:rFonts w:hint="eastAsia" w:ascii="宋体" w:hAnsi="宋体"/>
          <w:szCs w:val="21"/>
        </w:rPr>
        <w:tab/>
      </w:r>
      <w:r>
        <w:rPr>
          <w:rFonts w:hint="eastAsia" w:ascii="宋体" w:hAnsi="宋体"/>
          <w:szCs w:val="21"/>
        </w:rPr>
        <w:tab/>
      </w:r>
      <w:r>
        <w:rPr>
          <w:rFonts w:ascii="宋体" w:hAnsi="宋体"/>
          <w:szCs w:val="21"/>
        </w:rPr>
        <w:t xml:space="preserve">B．太阳从东方升起 </w:t>
      </w:r>
    </w:p>
    <w:p>
      <w:pPr>
        <w:tabs>
          <w:tab w:val="left" w:pos="567"/>
          <w:tab w:val="left" w:pos="2410"/>
          <w:tab w:val="left" w:pos="4253"/>
          <w:tab w:val="left" w:pos="4395"/>
          <w:tab w:val="left" w:pos="6237"/>
        </w:tabs>
        <w:spacing w:line="360" w:lineRule="auto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 xml:space="preserve">C．列车内的乘客看到树木后退     </w:t>
      </w:r>
      <w:r>
        <w:rPr>
          <w:rFonts w:hint="eastAsia" w:ascii="宋体" w:hAnsi="宋体"/>
          <w:szCs w:val="21"/>
        </w:rPr>
        <w:tab/>
      </w:r>
      <w:r>
        <w:rPr>
          <w:rFonts w:hint="eastAsia" w:ascii="宋体" w:hAnsi="宋体"/>
          <w:szCs w:val="21"/>
        </w:rPr>
        <w:tab/>
      </w:r>
      <w:r>
        <w:rPr>
          <w:rFonts w:ascii="宋体" w:hAnsi="宋体"/>
          <w:szCs w:val="21"/>
        </w:rPr>
        <w:t>D．观光电梯上的乘客看到地面远去</w:t>
      </w:r>
    </w:p>
    <w:p>
      <w:pPr>
        <w:spacing w:line="360" w:lineRule="auto"/>
        <w:rPr>
          <w:rFonts w:hint="eastAsia" w:ascii="宋体" w:hAnsi="宋体"/>
          <w:szCs w:val="21"/>
        </w:rPr>
      </w:pPr>
      <w:r>
        <w:rPr>
          <w:rFonts w:ascii="宋体" w:hAnsi="宋体"/>
          <w:szCs w:val="2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3848100</wp:posOffset>
            </wp:positionH>
            <wp:positionV relativeFrom="paragraph">
              <wp:posOffset>404495</wp:posOffset>
            </wp:positionV>
            <wp:extent cx="1323975" cy="1228725"/>
            <wp:effectExtent l="19050" t="0" r="9525" b="0"/>
            <wp:wrapSquare wrapText="bothSides"/>
            <wp:docPr id="3" name="图片 2" descr="www.xkb1.com              新课标第一网不用注册，免费下载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www.xkb1.com              新课标第一网不用注册，免费下载！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7735" r="66667" b="18359"/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/>
          <w:szCs w:val="21"/>
        </w:rPr>
        <w:t>7. 从图象中获取有用的信息，是学好物理的重要能力之一．某种物质凝固时的温度变化曲线如图所示，下列说法中正确的是【     】</w:t>
      </w:r>
    </w:p>
    <w:p>
      <w:pPr>
        <w:spacing w:line="360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A．FG线段平行于时间轴，说明该物质有一定的熔点</w:t>
      </w:r>
    </w:p>
    <w:p>
      <w:pPr>
        <w:spacing w:line="360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B．GH线段表示温度不断降低，所以该物质的熔点在不断降低</w:t>
      </w:r>
    </w:p>
    <w:p>
      <w:pPr>
        <w:spacing w:line="360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C．在FG线段对应的时间内，物质处于液体状态</w:t>
      </w:r>
    </w:p>
    <w:p>
      <w:pPr>
        <w:spacing w:line="360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D．在FG线段对应的时间内，温度保持不变, 故物质既不放热也不吸热</w:t>
      </w:r>
    </w:p>
    <w:p>
      <w:pPr>
        <w:spacing w:afterLines="20" w:line="360" w:lineRule="auto"/>
        <w:rPr>
          <w:rFonts w:hint="eastAsia" w:ascii="宋体" w:hAnsi="宋体"/>
          <w:bCs/>
          <w:szCs w:val="21"/>
        </w:rPr>
      </w:pPr>
      <w:r>
        <w:rPr>
          <w:rFonts w:hint="eastAsia" w:ascii="宋体" w:hAnsi="宋体"/>
          <w:szCs w:val="21"/>
        </w:rPr>
        <w:t xml:space="preserve">8. </w:t>
      </w:r>
      <w:r>
        <w:rPr>
          <w:rFonts w:hint="eastAsia" w:ascii="宋体" w:hAnsi="宋体"/>
          <w:bCs/>
          <w:szCs w:val="21"/>
        </w:rPr>
        <w:t>在没有其它光照情况下，舞台追光灯发出的绿光照在穿白色上衣，红裙子的演员身上，观众看到她是</w:t>
      </w:r>
      <w:r>
        <w:rPr>
          <w:rFonts w:hint="eastAsia" w:ascii="宋体" w:hAnsi="宋体"/>
          <w:szCs w:val="21"/>
        </w:rPr>
        <w:t>【     】</w:t>
      </w:r>
    </w:p>
    <w:p>
      <w:pPr>
        <w:spacing w:afterLines="20" w:line="360" w:lineRule="auto"/>
        <w:rPr>
          <w:rFonts w:hint="eastAsia" w:ascii="宋体" w:hAnsi="宋体"/>
          <w:bCs/>
          <w:szCs w:val="21"/>
        </w:rPr>
      </w:pPr>
      <w:r>
        <w:rPr>
          <w:rFonts w:ascii="宋体" w:hAnsi="宋体"/>
          <w:bCs/>
          <w:szCs w:val="21"/>
        </w:rPr>
        <w:t>A</w:t>
      </w:r>
      <w:r>
        <w:rPr>
          <w:rFonts w:hint="eastAsia" w:ascii="宋体" w:hAnsi="宋体"/>
          <w:bCs/>
          <w:szCs w:val="21"/>
        </w:rPr>
        <w:t>.全身呈绿色　　　　　　　　     　</w:t>
      </w:r>
      <w:r>
        <w:rPr>
          <w:rFonts w:ascii="宋体" w:hAnsi="宋体"/>
          <w:bCs/>
          <w:szCs w:val="21"/>
        </w:rPr>
        <w:t>B</w:t>
      </w:r>
      <w:r>
        <w:rPr>
          <w:rFonts w:hint="eastAsia" w:ascii="宋体" w:hAnsi="宋体"/>
          <w:bCs/>
          <w:szCs w:val="21"/>
        </w:rPr>
        <w:t>.上衣呈绿色，裙子不变色</w:t>
      </w:r>
    </w:p>
    <w:p>
      <w:pPr>
        <w:spacing w:afterLines="20" w:line="360" w:lineRule="auto"/>
        <w:rPr>
          <w:rFonts w:hint="eastAsia" w:ascii="宋体" w:hAnsi="宋体"/>
          <w:bCs/>
          <w:szCs w:val="21"/>
        </w:rPr>
      </w:pPr>
      <w:r>
        <w:rPr>
          <w:rFonts w:ascii="宋体" w:hAnsi="宋体"/>
          <w:bCs/>
          <w:szCs w:val="21"/>
        </w:rPr>
        <w:t>C</w:t>
      </w:r>
      <w:r>
        <w:rPr>
          <w:rFonts w:hint="eastAsia" w:ascii="宋体" w:hAnsi="宋体"/>
          <w:bCs/>
          <w:szCs w:val="21"/>
        </w:rPr>
        <w:t>.上衣呈绿色，裙子呈紫色　　     　</w:t>
      </w:r>
      <w:r>
        <w:rPr>
          <w:rFonts w:ascii="宋体" w:hAnsi="宋体"/>
          <w:bCs/>
          <w:szCs w:val="21"/>
        </w:rPr>
        <w:t>D</w:t>
      </w:r>
      <w:r>
        <w:rPr>
          <w:rFonts w:hint="eastAsia" w:ascii="宋体" w:hAnsi="宋体"/>
          <w:bCs/>
          <w:szCs w:val="21"/>
        </w:rPr>
        <w:t>.上衣呈绿色，裙子呈黑色</w:t>
      </w:r>
    </w:p>
    <w:p>
      <w:pPr>
        <w:spacing w:line="360" w:lineRule="auto"/>
        <w:rPr>
          <w:rFonts w:hint="eastAsia" w:ascii="宋体" w:hAnsi="宋体" w:cs="宋体-方正超大字符集"/>
          <w:bCs/>
          <w:szCs w:val="21"/>
        </w:rPr>
      </w:pPr>
      <w:r>
        <w:rPr>
          <w:rFonts w:hint="eastAsia" w:ascii="宋体" w:hAnsi="宋体"/>
          <w:szCs w:val="21"/>
        </w:rPr>
        <w:t>9.</w:t>
      </w:r>
      <w:r>
        <w:rPr>
          <w:rFonts w:hint="eastAsia" w:ascii="宋体" w:hAnsi="宋体" w:cs="宋体-方正超大字符集"/>
          <w:bCs/>
          <w:szCs w:val="21"/>
        </w:rPr>
        <w:t>下列现象中利用了熔化吸热规律的是</w:t>
      </w:r>
      <w:r>
        <w:rPr>
          <w:rFonts w:hint="eastAsia" w:ascii="宋体" w:hAnsi="宋体"/>
          <w:szCs w:val="21"/>
        </w:rPr>
        <w:t>【     】</w:t>
      </w:r>
    </w:p>
    <w:p>
      <w:pPr>
        <w:spacing w:line="360" w:lineRule="auto"/>
        <w:rPr>
          <w:rFonts w:hint="eastAsia" w:ascii="宋体" w:hAnsi="宋体" w:cs="宋体-方正超大字符集"/>
          <w:bCs/>
          <w:szCs w:val="21"/>
        </w:rPr>
      </w:pPr>
      <w:r>
        <w:rPr>
          <w:rFonts w:hint="eastAsia" w:ascii="宋体" w:hAnsi="宋体" w:cs="宋体-方正超大字符集"/>
          <w:bCs/>
          <w:szCs w:val="21"/>
        </w:rPr>
        <w:t xml:space="preserve">A.运输食品时利用干冰降温防止食品腐烂 </w:t>
      </w:r>
    </w:p>
    <w:p>
      <w:pPr>
        <w:spacing w:line="360" w:lineRule="auto"/>
        <w:rPr>
          <w:rFonts w:hint="eastAsia" w:ascii="宋体" w:hAnsi="宋体" w:cs="宋体-方正超大字符集"/>
          <w:bCs/>
          <w:szCs w:val="21"/>
        </w:rPr>
      </w:pPr>
      <w:r>
        <w:rPr>
          <w:rFonts w:hint="eastAsia" w:ascii="宋体" w:hAnsi="宋体" w:cs="宋体-方正超大字符集"/>
          <w:bCs/>
          <w:szCs w:val="21"/>
        </w:rPr>
        <w:t>B.天热时向地上洒水会感到凉快</w:t>
      </w:r>
    </w:p>
    <w:p>
      <w:pPr>
        <w:spacing w:line="360" w:lineRule="auto"/>
        <w:rPr>
          <w:rFonts w:hint="eastAsia" w:ascii="宋体" w:hAnsi="宋体" w:cs="宋体-方正超大字符集"/>
          <w:bCs/>
          <w:szCs w:val="21"/>
          <w:lang w:val="en-GB"/>
        </w:rPr>
      </w:pPr>
      <w:r>
        <w:rPr>
          <w:rFonts w:hint="eastAsia" w:ascii="宋体" w:hAnsi="宋体" w:cs="宋体-方正超大字符集"/>
          <w:bCs/>
          <w:szCs w:val="21"/>
        </w:rPr>
        <w:t>C.在发烧的病人身上擦酒精以缓解症状</w:t>
      </w:r>
    </w:p>
    <w:p>
      <w:pPr>
        <w:spacing w:line="360" w:lineRule="auto"/>
        <w:rPr>
          <w:rFonts w:hint="eastAsia" w:ascii="宋体" w:hAnsi="宋体" w:cs="宋体-方正超大字符集"/>
          <w:bCs/>
          <w:szCs w:val="21"/>
          <w:lang w:val="en-GB"/>
        </w:rPr>
      </w:pPr>
      <w:r>
        <w:rPr>
          <w:rFonts w:hint="eastAsia" w:ascii="宋体" w:hAnsi="宋体" w:cs="宋体-方正超大字符集"/>
          <w:bCs/>
          <w:szCs w:val="21"/>
        </w:rPr>
        <w:t>D.向可乐饮料中加冰块会使饮料变得更凉</w:t>
      </w:r>
    </w:p>
    <w:p>
      <w:pPr>
        <w:spacing w:line="360" w:lineRule="auto"/>
        <w:rPr>
          <w:rFonts w:hint="eastAsia" w:ascii="宋体" w:hAnsi="宋体"/>
          <w:bCs/>
          <w:szCs w:val="21"/>
        </w:rPr>
      </w:pPr>
      <w:r>
        <w:rPr>
          <w:rFonts w:hint="eastAsia" w:ascii="宋体" w:hAnsi="宋体"/>
          <w:szCs w:val="21"/>
        </w:rPr>
        <w:t>10.</w:t>
      </w:r>
      <w:r>
        <w:rPr>
          <w:rFonts w:ascii="宋体" w:hAnsi="宋体"/>
          <w:szCs w:val="21"/>
        </w:rPr>
        <w:t xml:space="preserve"> </w:t>
      </w:r>
      <w:r>
        <w:rPr>
          <w:rFonts w:hint="eastAsia" w:ascii="宋体" w:hAnsi="宋体"/>
          <w:bCs/>
          <w:szCs w:val="21"/>
        </w:rPr>
        <w:t>有位诗人坐船远眺，写下了著名诗词：“满眼风光多闪灼，看山恰似走来迎；仔细看山山不动，是船行．”诗人在诗词中前后两次对山的运动的描述，所选择的参照物分别是</w:t>
      </w:r>
      <w:r>
        <w:rPr>
          <w:rFonts w:hint="eastAsia" w:ascii="宋体" w:hAnsi="宋体"/>
          <w:szCs w:val="21"/>
        </w:rPr>
        <w:t>【     】</w:t>
      </w:r>
    </w:p>
    <w:p>
      <w:pPr>
        <w:spacing w:line="360" w:lineRule="auto"/>
        <w:rPr>
          <w:rFonts w:hint="eastAsia"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A．风和水</w:t>
      </w:r>
      <w:r>
        <w:rPr>
          <w:rFonts w:ascii="宋体" w:hAnsi="宋体"/>
          <w:bCs/>
          <w:szCs w:val="21"/>
        </w:rPr>
        <w:tab/>
      </w:r>
      <w:r>
        <w:rPr>
          <w:rFonts w:hint="eastAsia" w:ascii="宋体" w:hAnsi="宋体"/>
          <w:bCs/>
          <w:szCs w:val="21"/>
        </w:rPr>
        <w:t xml:space="preserve">    </w:t>
      </w:r>
      <w:r>
        <w:rPr>
          <w:rFonts w:ascii="宋体" w:hAnsi="宋体"/>
          <w:bCs/>
          <w:szCs w:val="21"/>
        </w:rPr>
        <w:tab/>
      </w:r>
      <w:r>
        <w:rPr>
          <w:rFonts w:hint="eastAsia" w:ascii="宋体" w:hAnsi="宋体"/>
          <w:bCs/>
          <w:szCs w:val="21"/>
        </w:rPr>
        <w:t>B．船和地面        C．山和船</w:t>
      </w:r>
      <w:r>
        <w:rPr>
          <w:rFonts w:ascii="宋体" w:hAnsi="宋体"/>
          <w:bCs/>
          <w:szCs w:val="21"/>
        </w:rPr>
        <w:tab/>
      </w:r>
      <w:r>
        <w:rPr>
          <w:rFonts w:hint="eastAsia" w:ascii="宋体" w:hAnsi="宋体"/>
          <w:bCs/>
          <w:szCs w:val="21"/>
        </w:rPr>
        <w:t xml:space="preserve">    </w:t>
      </w:r>
      <w:r>
        <w:rPr>
          <w:rFonts w:ascii="宋体" w:hAnsi="宋体"/>
          <w:bCs/>
          <w:szCs w:val="21"/>
        </w:rPr>
        <w:tab/>
      </w:r>
      <w:r>
        <w:rPr>
          <w:rFonts w:hint="eastAsia" w:ascii="宋体" w:hAnsi="宋体"/>
          <w:bCs/>
          <w:szCs w:val="21"/>
        </w:rPr>
        <w:t>D．风和地面</w:t>
      </w:r>
    </w:p>
    <w:p>
      <w:pPr>
        <w:spacing w:line="360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11. 在做“研究凸透镜成像”的实验中，当一个物体在凸透镜前20cm处时，在屏上得到一个倒立放大的像，如果将物体放在此凸透镜前8cm处，所成想的特点是【     】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A．倒立放大的实像                     B．倒立缩小的实像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C．正立放大的虚像                     D．正立放大的实像</w:t>
      </w:r>
    </w:p>
    <w:p>
      <w:pPr>
        <w:tabs>
          <w:tab w:val="left" w:pos="465"/>
          <w:tab w:val="left" w:pos="2410"/>
          <w:tab w:val="left" w:pos="4253"/>
          <w:tab w:val="left" w:pos="4395"/>
          <w:tab w:val="left" w:pos="6237"/>
          <w:tab w:val="left" w:pos="6379"/>
        </w:tabs>
        <w:spacing w:line="360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12. </w:t>
      </w:r>
      <w:r>
        <w:rPr>
          <w:rFonts w:ascii="宋体" w:hAnsi="宋体"/>
          <w:szCs w:val="21"/>
        </w:rPr>
        <w:t>集体照相时，发现有些人没有进入镜头，为了使全体人员都进入镜头，应采取</w:t>
      </w:r>
      <w:r>
        <w:rPr>
          <w:rFonts w:hint="eastAsia" w:ascii="宋体" w:hAnsi="宋体"/>
          <w:szCs w:val="21"/>
        </w:rPr>
        <w:t>【     】</w:t>
      </w:r>
    </w:p>
    <w:p>
      <w:pPr>
        <w:tabs>
          <w:tab w:val="left" w:pos="2410"/>
          <w:tab w:val="left" w:pos="4253"/>
          <w:tab w:val="left" w:pos="6237"/>
        </w:tabs>
        <w:spacing w:line="360" w:lineRule="auto"/>
        <w:rPr>
          <w:rFonts w:hint="eastAsia" w:ascii="宋体" w:hAnsi="宋体"/>
          <w:szCs w:val="21"/>
        </w:rPr>
      </w:pPr>
      <w:r>
        <w:rPr>
          <w:rFonts w:ascii="宋体" w:hAnsi="宋体"/>
          <w:szCs w:val="21"/>
        </w:rPr>
        <w:t>A</w:t>
      </w:r>
      <w:r>
        <w:rPr>
          <w:rFonts w:hint="eastAsia" w:ascii="宋体" w:hAnsi="宋体"/>
          <w:szCs w:val="21"/>
        </w:rPr>
        <w:t>．</w:t>
      </w:r>
      <w:r>
        <w:rPr>
          <w:rFonts w:ascii="宋体" w:hAnsi="宋体"/>
          <w:szCs w:val="21"/>
        </w:rPr>
        <w:t>人不动，照相机离人近一些，镜头往里缩一些</w:t>
      </w:r>
    </w:p>
    <w:p>
      <w:pPr>
        <w:tabs>
          <w:tab w:val="left" w:pos="2410"/>
          <w:tab w:val="left" w:pos="4253"/>
          <w:tab w:val="left" w:pos="6237"/>
        </w:tabs>
        <w:spacing w:line="360" w:lineRule="auto"/>
        <w:rPr>
          <w:rFonts w:hint="eastAsia" w:ascii="宋体" w:hAnsi="宋体"/>
          <w:szCs w:val="21"/>
        </w:rPr>
      </w:pPr>
      <w:r>
        <w:rPr>
          <w:rFonts w:ascii="宋体" w:hAnsi="宋体"/>
          <w:szCs w:val="21"/>
        </w:rPr>
        <w:t>B</w:t>
      </w:r>
      <w:r>
        <w:rPr>
          <w:rFonts w:hint="eastAsia" w:ascii="宋体" w:hAnsi="宋体"/>
          <w:szCs w:val="21"/>
        </w:rPr>
        <w:t>．</w:t>
      </w:r>
      <w:r>
        <w:rPr>
          <w:rFonts w:ascii="宋体" w:hAnsi="宋体"/>
          <w:szCs w:val="21"/>
        </w:rPr>
        <w:t>人不动，照相机离人远一些，镜头往里缩一些</w:t>
      </w:r>
    </w:p>
    <w:p>
      <w:pPr>
        <w:tabs>
          <w:tab w:val="left" w:pos="2410"/>
          <w:tab w:val="left" w:pos="4253"/>
          <w:tab w:val="left" w:pos="6237"/>
        </w:tabs>
        <w:spacing w:line="360" w:lineRule="auto"/>
        <w:rPr>
          <w:rFonts w:hint="eastAsia" w:ascii="宋体" w:hAnsi="宋体"/>
          <w:szCs w:val="21"/>
        </w:rPr>
      </w:pPr>
      <w:r>
        <w:rPr>
          <w:rFonts w:ascii="宋体" w:hAnsi="宋体"/>
          <w:szCs w:val="21"/>
        </w:rPr>
        <w:t>C</w:t>
      </w:r>
      <w:r>
        <w:rPr>
          <w:rFonts w:hint="eastAsia" w:ascii="宋体" w:hAnsi="宋体"/>
          <w:szCs w:val="21"/>
        </w:rPr>
        <w:t>．</w:t>
      </w:r>
      <w:r>
        <w:rPr>
          <w:rFonts w:ascii="宋体" w:hAnsi="宋体"/>
          <w:szCs w:val="21"/>
        </w:rPr>
        <w:t>人不动，照相机离人近一些，镜头往前伸一些</w:t>
      </w:r>
    </w:p>
    <w:p>
      <w:pPr>
        <w:tabs>
          <w:tab w:val="left" w:pos="2410"/>
          <w:tab w:val="left" w:pos="4253"/>
          <w:tab w:val="left" w:pos="6237"/>
        </w:tabs>
        <w:spacing w:line="360" w:lineRule="auto"/>
        <w:rPr>
          <w:rFonts w:hint="eastAsia" w:ascii="宋体" w:hAnsi="宋体"/>
          <w:szCs w:val="21"/>
        </w:rPr>
      </w:pPr>
      <w:r>
        <w:rPr>
          <w:rFonts w:ascii="宋体" w:hAnsi="宋体"/>
          <w:szCs w:val="21"/>
        </w:rPr>
        <w:t>D</w:t>
      </w:r>
      <w:r>
        <w:rPr>
          <w:rFonts w:hint="eastAsia" w:ascii="宋体" w:hAnsi="宋体"/>
          <w:szCs w:val="21"/>
        </w:rPr>
        <w:t>．</w:t>
      </w:r>
      <w:r>
        <w:rPr>
          <w:rFonts w:ascii="宋体" w:hAnsi="宋体"/>
          <w:szCs w:val="21"/>
        </w:rPr>
        <w:t>照相机和镜头都不动，人站近一些</w:t>
      </w:r>
    </w:p>
    <w:p>
      <w:pPr>
        <w:spacing w:line="360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13.为了防止噪声，下列做法属于在传播过程中减弱噪声的是【     】</w:t>
      </w:r>
    </w:p>
    <w:p>
      <w:pPr>
        <w:spacing w:line="360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A．临街房屋安装隔音玻璃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B．学校附近禁止鸣笛</w:t>
      </w:r>
    </w:p>
    <w:p>
      <w:pPr>
        <w:spacing w:line="360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C．在高噪音环境中工作的工人佩戴耳塞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D．将市区的工厂迁至郊区</w:t>
      </w:r>
    </w:p>
    <w:p>
      <w:pPr>
        <w:spacing w:line="360" w:lineRule="auto"/>
        <w:ind w:right="880" w:rightChars="4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14.如图所示为描述物体运动过程的图像，可以表示同一种运动规律的是【     】</w:t>
      </w:r>
    </w:p>
    <w:p>
      <w:pPr>
        <w:spacing w:line="360" w:lineRule="auto"/>
        <w:ind w:right="880" w:rightChars="400"/>
        <w:rPr>
          <w:rFonts w:hint="eastAsia" w:ascii="宋体" w:hAnsi="宋体"/>
          <w:szCs w:val="21"/>
        </w:rPr>
      </w:pPr>
      <w:r>
        <w:rPr>
          <w:rFonts w:ascii="宋体" w:hAnsi="宋体"/>
          <w:szCs w:val="21"/>
        </w:rPr>
        <w:pict>
          <v:group id="_x0000_s1028" o:spid="_x0000_s1028" o:spt="203" alt="www.xkb1.com              新课标第一网不用注册，免费下载！" style="position:absolute;left:0pt;margin-left:31.5pt;margin-top:3.1pt;height:81pt;width:347.25pt;mso-wrap-distance-bottom:0pt;mso-wrap-distance-top:0pt;z-index:251662336;mso-width-relative:page;mso-height-relative:page;" coordorigin="2524,9240" coordsize="6945,1620">
            <o:lock v:ext="edit"/>
            <v:shape id="_x0000_s1029" o:spid="_x0000_s1029" o:spt="75" alt="6ec8aac122bd4f6e" type="#_x0000_t75" style="position:absolute;left:2524;top:9240;height:1620;width:6945;" filled="f" o:preferrelative="t" stroked="f" coordsize="21600,21600">
              <v:path/>
              <v:fill on="f" focussize="0,0"/>
              <v:stroke on="f" joinstyle="miter"/>
              <v:imagedata r:id="rId8" o:title=""/>
              <o:lock v:ext="edit" aspectratio="t"/>
            </v:shape>
            <v:shape id="_x0000_s1030" o:spid="_x0000_s1030" o:spt="202" type="#_x0000_t202" style="position:absolute;left:5684;top:10539;height:321;width:538;" stroked="f" coordsize="21600,21600">
              <v:path/>
              <v:fill focussize="0,0"/>
              <v:stroke on="f" joinstyle="miter"/>
              <v:imagedata o:title=""/>
              <o:lock v:ext="edit"/>
              <v:textbox>
                <w:txbxContent>
                  <w:p/>
                </w:txbxContent>
              </v:textbox>
            </v:shape>
            <w10:wrap type="topAndBottom"/>
          </v:group>
        </w:pict>
      </w:r>
      <w:r>
        <w:rPr>
          <w:rFonts w:hint="eastAsia" w:ascii="宋体" w:hAnsi="宋体"/>
          <w:szCs w:val="21"/>
        </w:rPr>
        <w:t>A.（1）（2）        B. （2）（3）        C.（1）（4）        D.（2）（4）</w:t>
      </w:r>
    </w:p>
    <w:p>
      <w:pPr>
        <w:spacing w:line="360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15.三次测得某物体的长度，测量结果分别为24.57m、24.80m、24.81m、24.82m，则下列答案中最接近物体长度真实值的是【     】</w:t>
      </w:r>
      <w:r>
        <w:rPr>
          <w:color w:val="EAEAEA"/>
          <w:sz w:val="15"/>
          <w:szCs w:val="15"/>
        </w:rPr>
        <w:t>X k B  1 .   c o m</w:t>
      </w:r>
    </w:p>
    <w:p>
      <w:pPr>
        <w:spacing w:line="360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A.24.81m;       B.24.75m;        C.24.79m ;      D.24.793m.</w:t>
      </w:r>
    </w:p>
    <w:p>
      <w:pPr>
        <w:spacing w:line="360" w:lineRule="auto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二、填空题（每空1分，共18分）</w:t>
      </w:r>
    </w:p>
    <w:p>
      <w:pPr>
        <w:spacing w:line="360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16.</w:t>
      </w:r>
      <w:r>
        <w:rPr>
          <w:rFonts w:ascii="宋体" w:hAnsi="宋体"/>
          <w:szCs w:val="21"/>
        </w:rPr>
        <w:t>将一支点燃的蜡烛放在喇叭的前方，当喇叭中发出较强的声音时，可以看到烛焰在</w:t>
      </w:r>
      <w:r>
        <w:rPr>
          <w:rFonts w:ascii="宋体" w:hAnsi="宋体"/>
          <w:szCs w:val="21"/>
          <w:u w:val="single"/>
        </w:rPr>
        <w:t xml:space="preserve">         </w:t>
      </w:r>
      <w:r>
        <w:rPr>
          <w:rFonts w:ascii="宋体" w:hAnsi="宋体"/>
          <w:szCs w:val="21"/>
        </w:rPr>
        <w:t>，这说明：声波具有</w:t>
      </w:r>
      <w:r>
        <w:rPr>
          <w:rFonts w:ascii="宋体" w:hAnsi="宋体"/>
          <w:szCs w:val="21"/>
          <w:u w:val="single"/>
        </w:rPr>
        <w:t xml:space="preserve">               </w:t>
      </w:r>
      <w:r>
        <w:rPr>
          <w:rFonts w:hint="eastAsia" w:ascii="宋体" w:hAnsi="宋体"/>
          <w:szCs w:val="21"/>
        </w:rPr>
        <w:t>。</w:t>
      </w:r>
    </w:p>
    <w:p>
      <w:pPr>
        <w:spacing w:line="360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17.</w:t>
      </w:r>
      <w:r>
        <w:rPr>
          <w:rFonts w:ascii="宋体" w:hAnsi="宋体"/>
          <w:szCs w:val="21"/>
        </w:rPr>
        <w:t xml:space="preserve"> 远处传来美妙动听的钢琴声，它是由钢琴的钢丝</w:t>
      </w:r>
      <w:r>
        <w:rPr>
          <w:rFonts w:ascii="宋体" w:hAnsi="宋体"/>
          <w:szCs w:val="21"/>
          <w:u w:val="single"/>
        </w:rPr>
        <w:t xml:space="preserve">           </w:t>
      </w:r>
      <w:r>
        <w:rPr>
          <w:rFonts w:ascii="宋体" w:hAnsi="宋体"/>
          <w:szCs w:val="21"/>
        </w:rPr>
        <w:t>发出的</w:t>
      </w:r>
      <w:r>
        <w:rPr>
          <w:rFonts w:hint="eastAsia" w:ascii="宋体" w:hAnsi="宋体"/>
          <w:szCs w:val="21"/>
        </w:rPr>
        <w:t>。</w:t>
      </w:r>
      <w:r>
        <w:rPr>
          <w:rFonts w:ascii="宋体" w:hAnsi="宋体"/>
          <w:szCs w:val="21"/>
        </w:rPr>
        <w:t>寻声而去，其</w:t>
      </w:r>
    </w:p>
    <w:p>
      <w:pPr>
        <w:spacing w:line="360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  <w:u w:val="single"/>
        </w:rPr>
        <w:t xml:space="preserve">          </w:t>
      </w:r>
      <w:r>
        <w:rPr>
          <w:rFonts w:hint="eastAsia" w:ascii="宋体" w:hAnsi="宋体"/>
          <w:szCs w:val="21"/>
        </w:rPr>
        <w:t xml:space="preserve"> </w:t>
      </w:r>
      <w:r>
        <w:rPr>
          <w:rFonts w:ascii="宋体" w:hAnsi="宋体"/>
          <w:szCs w:val="21"/>
        </w:rPr>
        <w:t>不变，但</w:t>
      </w:r>
      <w:r>
        <w:rPr>
          <w:rFonts w:ascii="宋体" w:hAnsi="宋体"/>
          <w:szCs w:val="21"/>
          <w:u w:val="single"/>
        </w:rPr>
        <w:t xml:space="preserve">          </w:t>
      </w:r>
      <w:r>
        <w:rPr>
          <w:rFonts w:ascii="宋体" w:hAnsi="宋体"/>
          <w:szCs w:val="21"/>
        </w:rPr>
        <w:t>越来越大，琴声是通过</w:t>
      </w:r>
      <w:r>
        <w:rPr>
          <w:rFonts w:ascii="宋体" w:hAnsi="宋体"/>
          <w:szCs w:val="21"/>
          <w:u w:val="single"/>
        </w:rPr>
        <w:t xml:space="preserve">         </w:t>
      </w:r>
      <w:r>
        <w:rPr>
          <w:rFonts w:ascii="宋体" w:hAnsi="宋体"/>
          <w:szCs w:val="21"/>
        </w:rPr>
        <w:t>传入人耳的.</w:t>
      </w:r>
      <w:r>
        <w:rPr>
          <w:rFonts w:hint="eastAsia" w:ascii="宋体" w:hAnsi="宋体"/>
          <w:szCs w:val="21"/>
        </w:rPr>
        <w:t xml:space="preserve"> </w:t>
      </w:r>
    </w:p>
    <w:p>
      <w:pPr>
        <w:spacing w:line="360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18.</w:t>
      </w:r>
      <w:r>
        <w:rPr>
          <w:rFonts w:ascii="宋体" w:hAnsi="宋体"/>
          <w:szCs w:val="21"/>
        </w:rPr>
        <w:t xml:space="preserve"> 实施人工增雨的一种方法是用飞机在高空播洒干冰（固态二氧化碳），干冰进入云层很快</w:t>
      </w:r>
      <w:r>
        <w:rPr>
          <w:rFonts w:hint="eastAsia" w:ascii="宋体" w:hAnsi="宋体"/>
          <w:szCs w:val="21"/>
          <w:u w:val="single"/>
        </w:rPr>
        <w:t xml:space="preserve">           </w:t>
      </w:r>
      <w:r>
        <w:rPr>
          <w:rFonts w:ascii="宋体" w:hAnsi="宋体"/>
          <w:szCs w:val="21"/>
        </w:rPr>
        <w:t>成气体，并从周围吸收大量的热量，于是高空水蒸气便</w:t>
      </w:r>
      <w:r>
        <w:rPr>
          <w:rFonts w:hint="eastAsia" w:ascii="宋体" w:hAnsi="宋体"/>
          <w:szCs w:val="21"/>
          <w:u w:val="single"/>
        </w:rPr>
        <w:t xml:space="preserve">          </w:t>
      </w:r>
      <w:r>
        <w:rPr>
          <w:rFonts w:ascii="宋体" w:hAnsi="宋体"/>
          <w:szCs w:val="21"/>
        </w:rPr>
        <w:t>成小冰粒。小冰粒在下落过程中</w:t>
      </w:r>
      <w:r>
        <w:rPr>
          <w:rFonts w:hint="eastAsia" w:ascii="宋体" w:hAnsi="宋体"/>
          <w:szCs w:val="21"/>
          <w:u w:val="single"/>
        </w:rPr>
        <w:t xml:space="preserve">           </w:t>
      </w:r>
      <w:r>
        <w:rPr>
          <w:rFonts w:ascii="宋体" w:hAnsi="宋体"/>
          <w:szCs w:val="21"/>
        </w:rPr>
        <w:t>成水滴，水滴降落就形成了雨。（填物态变化的名称）</w:t>
      </w:r>
    </w:p>
    <w:p>
      <w:pPr>
        <w:spacing w:line="360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19. 如图所示，在“观察水沸腾”实验中，水在沸腾时，温度计示数如图所示，此时水的沸点为__________；若继续加热2min，温度计的示数_____________（填“不变”、“降低”或者 “升高”）；温度计周围的“白气”是高温水蒸气上升时，___________形成的．</w:t>
      </w:r>
    </w:p>
    <w:p>
      <w:pPr>
        <w:spacing w:line="360" w:lineRule="auto"/>
        <w:rPr>
          <w:rFonts w:hint="eastAsia" w:ascii="宋体" w:hAnsi="宋体"/>
          <w:bCs/>
          <w:szCs w:val="21"/>
        </w:rPr>
      </w:pPr>
      <w:r>
        <w:rPr>
          <w:rFonts w:hint="eastAsia" w:ascii="宋体" w:hAnsi="宋体"/>
          <w:szCs w:val="21"/>
        </w:rPr>
        <w:pict>
          <v:group id="_x0000_s1031" o:spid="_x0000_s1031" o:spt="203" alt="www.xkb1.com              新课标第一网不用注册，免费下载！" style="position:absolute;left:0pt;margin-left:63pt;margin-top:4.8pt;height:117pt;width:290.15pt;mso-wrap-distance-bottom:0pt;mso-wrap-distance-top:0pt;z-index:251663360;mso-width-relative:page;mso-height-relative:page;" coordorigin="2880,10644" coordsize="5803,2340">
            <o:lock v:ext="edit"/>
            <v:shape id="图片 708" o:spid="_x0000_s1032" o:spt="75" alt="6ec8aac122bd4f6e" type="#_x0000_t75" style="position:absolute;left:6660;top:10644;height:1872;width:2023;" filled="f" o:preferrelative="t" stroked="f" coordsize="21600,21600">
              <v:path/>
              <v:fill on="f" focussize="0,0"/>
              <v:stroke on="f" joinstyle="miter"/>
              <v:imagedata r:id="rId9" gain="142470f" o:title=""/>
              <o:lock v:ext="edit" aspectratio="t"/>
            </v:shape>
            <v:group id="_x0000_s1033" o:spid="_x0000_s1033" o:spt="203" alt="6ec8aac122bd4f6e" style="position:absolute;left:2880;top:10644;height:1875;width:2302;" coordsize="2700,2655">
              <o:lock v:ext="edit"/>
              <v:shape id="_x0000_s1034" o:spid="_x0000_s1034" o:spt="75" alt="6ec8aac122bd4f6e" type="#_x0000_t75" style="position:absolute;left:0;top:0;height:2655;width:2700;" filled="f" o:preferrelative="t" stroked="f" coordsize="21600,21600">
                <v:path/>
                <v:fill on="f" focussize="0,0"/>
                <v:stroke on="f" joinstyle="miter"/>
                <v:imagedata r:id="rId10" o:title=""/>
                <o:lock v:ext="edit" aspectratio="t"/>
              </v:shape>
              <v:rect id="_x0000_s1035" o:spid="_x0000_s1035" o:spt="1" alt="6ec8aac122bd4f6e" style="position:absolute;left:1695;top:2106;height:312;width:720;" filled="f" stroked="f" coordsize="21600,21600">
                <v:path/>
                <v:fill on="f" focussize="0,0"/>
                <v:stroke on="f"/>
                <v:imagedata o:title=""/>
                <o:lock v:ext="edit"/>
                <v:textbox inset="0.5mm,0.3mm,0.5mm,0.3mm">
                  <w:txbxContent>
                    <w:p/>
                  </w:txbxContent>
                </v:textbox>
              </v:rect>
            </v:group>
            <v:shape id="_x0000_s1036" o:spid="_x0000_s1036" o:spt="202" type="#_x0000_t202" style="position:absolute;left:3240;top:12516;height:468;width:1080;" filled="f" stroked="f" coordsize="21600,21600">
              <v:path/>
              <v:fill on="f" focussize="0,0"/>
              <v:stroke on="f" joinstyle="miter"/>
              <v:imagedata o:title=""/>
              <o:lock v:ext="edit"/>
              <v:textbox>
                <w:txbxContent>
                  <w:p>
                    <w:pPr>
                      <w:rPr>
                        <w:rFonts w:hint="eastAsia"/>
                        <w:b/>
                      </w:rPr>
                    </w:pPr>
                    <w:r>
                      <w:rPr>
                        <w:rFonts w:hint="eastAsia"/>
                        <w:b/>
                        <w:sz w:val="18"/>
                      </w:rPr>
                      <w:t>第19</w:t>
                    </w:r>
                    <w:r>
                      <w:rPr>
                        <w:rFonts w:hint="eastAsia"/>
                        <w:b/>
                      </w:rPr>
                      <w:t>题</w:t>
                    </w:r>
                  </w:p>
                </w:txbxContent>
              </v:textbox>
            </v:shape>
            <v:shape id="_x0000_s1037" o:spid="_x0000_s1037" o:spt="202" type="#_x0000_t202" style="position:absolute;left:6840;top:12516;height:468;width:1080;" filled="f" stroked="f" coordsize="21600,21600">
              <v:path/>
              <v:fill on="f" focussize="0,0"/>
              <v:stroke on="f" joinstyle="miter"/>
              <v:imagedata o:title=""/>
              <o:lock v:ext="edit"/>
              <v:textbox>
                <w:txbxContent>
                  <w:p>
                    <w:pPr>
                      <w:rPr>
                        <w:rFonts w:hint="eastAsia"/>
                        <w:b/>
                      </w:rPr>
                    </w:pPr>
                    <w:r>
                      <w:rPr>
                        <w:rFonts w:hint="eastAsia"/>
                        <w:b/>
                      </w:rPr>
                      <w:t>第20题</w:t>
                    </w:r>
                  </w:p>
                </w:txbxContent>
              </v:textbox>
            </v:shape>
            <w10:wrap type="topAndBottom"/>
          </v:group>
        </w:pict>
      </w:r>
      <w:r>
        <w:rPr>
          <w:rFonts w:hint="eastAsia" w:ascii="宋体" w:hAnsi="宋体"/>
          <w:szCs w:val="21"/>
        </w:rPr>
        <w:t>20.</w:t>
      </w:r>
      <w:r>
        <w:rPr>
          <w:rFonts w:ascii="宋体" w:hAnsi="宋体"/>
          <w:bCs/>
          <w:szCs w:val="21"/>
        </w:rPr>
        <w:t xml:space="preserve"> </w:t>
      </w:r>
      <w:r>
        <w:rPr>
          <w:rFonts w:hint="eastAsia" w:ascii="宋体" w:hAnsi="宋体"/>
          <w:bCs/>
          <w:szCs w:val="21"/>
        </w:rPr>
        <w:t>如图练习调节投影仪实践活动中，小明通过调节，使屏幕上出现了清晰画面，但是，画面超出了屏幕范围。为此，小明的操作应当是：适当___________（填“增大”或“减小”）投影仪与屏幕的距离，并将凸透镜适当向________（填“上”或“下”）移动。</w:t>
      </w:r>
    </w:p>
    <w:p>
      <w:pPr>
        <w:spacing w:line="360" w:lineRule="auto"/>
        <w:rPr>
          <w:rFonts w:hint="eastAsia" w:ascii="宋体" w:hAnsi="宋体"/>
          <w:szCs w:val="21"/>
          <w:u w:val="single"/>
        </w:rPr>
      </w:pPr>
      <w:r>
        <w:rPr>
          <w:rFonts w:hint="eastAsia" w:ascii="宋体" w:hAnsi="宋体"/>
          <w:szCs w:val="21"/>
        </w:rPr>
        <w:t>21.</w:t>
      </w:r>
      <w:r>
        <w:rPr>
          <w:rFonts w:ascii="宋体" w:hAnsi="宋体"/>
          <w:szCs w:val="21"/>
        </w:rPr>
        <w:t xml:space="preserve"> </w:t>
      </w:r>
      <w:r>
        <w:rPr>
          <w:rFonts w:hint="eastAsia" w:ascii="宋体" w:hAnsi="宋体"/>
          <w:szCs w:val="21"/>
        </w:rPr>
        <w:t>古诗中有许多描述光学现象的诗句，如“潭清疑水浅”说的就是光的</w:t>
      </w:r>
      <w:r>
        <w:rPr>
          <w:rFonts w:hint="eastAsia" w:ascii="宋体" w:hAnsi="宋体"/>
          <w:szCs w:val="21"/>
          <w:u w:val="single"/>
        </w:rPr>
        <w:t xml:space="preserve">         </w:t>
      </w:r>
      <w:r>
        <w:rPr>
          <w:rFonts w:hint="eastAsia" w:ascii="宋体" w:hAnsi="宋体"/>
          <w:szCs w:val="21"/>
        </w:rPr>
        <w:t>现象；“池水映明月”说的就是光的</w:t>
      </w:r>
      <w:r>
        <w:rPr>
          <w:rFonts w:hint="eastAsia" w:ascii="宋体" w:hAnsi="宋体"/>
          <w:szCs w:val="21"/>
          <w:u w:val="single"/>
        </w:rPr>
        <w:t xml:space="preserve">         </w:t>
      </w:r>
      <w:r>
        <w:rPr>
          <w:rFonts w:hint="eastAsia" w:ascii="宋体" w:hAnsi="宋体"/>
          <w:szCs w:val="21"/>
        </w:rPr>
        <w:t>现象。“一叶障目，不见森林” 说的就是光的</w:t>
      </w:r>
    </w:p>
    <w:p>
      <w:pPr>
        <w:spacing w:line="360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  <w:u w:val="single"/>
        </w:rPr>
        <w:t xml:space="preserve">        </w:t>
      </w:r>
      <w:r>
        <w:rPr>
          <w:rFonts w:hint="eastAsia" w:ascii="宋体" w:hAnsi="宋体"/>
          <w:szCs w:val="21"/>
        </w:rPr>
        <w:t>现象。</w:t>
      </w:r>
    </w:p>
    <w:p>
      <w:pPr>
        <w:tabs>
          <w:tab w:val="left" w:pos="465"/>
          <w:tab w:val="left" w:pos="2410"/>
          <w:tab w:val="left" w:pos="4253"/>
          <w:tab w:val="left" w:pos="4395"/>
          <w:tab w:val="left" w:pos="6237"/>
          <w:tab w:val="left" w:pos="6379"/>
        </w:tabs>
        <w:spacing w:line="360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22. 一著名运动员在百米赛跑中，起跑时的速度是9 m/s，中途的速度是8 m/s，最后冲刺的速度是12 m/s．如果他的成绩是10 s，则他全程的平均速度是</w:t>
      </w:r>
      <w:r>
        <w:rPr>
          <w:rFonts w:hint="eastAsia" w:ascii="宋体" w:hAnsi="宋体"/>
          <w:szCs w:val="21"/>
          <w:u w:val="single"/>
        </w:rPr>
        <w:t xml:space="preserve">        </w:t>
      </w:r>
      <w:r>
        <w:rPr>
          <w:rFonts w:hint="eastAsia" w:ascii="宋体" w:hAnsi="宋体"/>
          <w:szCs w:val="21"/>
        </w:rPr>
        <w:t>m/s。</w:t>
      </w:r>
    </w:p>
    <w:p>
      <w:pPr>
        <w:spacing w:line="360" w:lineRule="auto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三、作图实验题（四个小题，共25分）</w:t>
      </w:r>
    </w:p>
    <w:p>
      <w:pPr>
        <w:autoSpaceDE w:val="0"/>
        <w:autoSpaceDN w:val="0"/>
        <w:spacing w:line="360" w:lineRule="auto"/>
        <w:rPr>
          <w:rFonts w:ascii="宋体" w:hAnsi="??" w:cs="宋体"/>
          <w:szCs w:val="21"/>
          <w:lang w:val="zh-CN"/>
        </w:rPr>
      </w:pPr>
      <w:r>
        <w:rPr>
          <w:rFonts w:hint="eastAsia" w:ascii="宋体" w:hAnsi="宋体"/>
          <w:szCs w:val="21"/>
        </w:rPr>
        <w:t>23.</w:t>
      </w:r>
      <w:r>
        <w:rPr>
          <w:rFonts w:hint="eastAsia" w:ascii="宋体" w:hAnsi="宋体"/>
          <w:color w:val="000000"/>
        </w:rPr>
        <w:t xml:space="preserve"> (每图2分，共6分)</w:t>
      </w:r>
      <w:r>
        <w:rPr>
          <w:rFonts w:hint="eastAsia" w:ascii="宋体" w:hAnsi="宋体"/>
          <w:szCs w:val="21"/>
        </w:rPr>
        <w:t xml:space="preserve"> ⑴</w:t>
      </w:r>
      <w:r>
        <w:rPr>
          <w:rFonts w:hint="eastAsia" w:ascii="宋体" w:hAnsi="??" w:cs="宋体"/>
          <w:szCs w:val="21"/>
          <w:lang w:val="zh-CN"/>
        </w:rPr>
        <w:t>如图甲所示，一条光线斜射到垂直于水面放置的平面镜上，试画出反射光线及这条反射光线射入水中后的大致传播方向。</w:t>
      </w:r>
    </w:p>
    <w:p>
      <w:pPr>
        <w:spacing w:line="360" w:lineRule="auto"/>
        <w:rPr>
          <w:szCs w:val="21"/>
        </w:rPr>
      </w:pPr>
      <w:r>
        <w:rPr>
          <w:rFonts w:hint="eastAsia" w:ascii="宋体" w:hAnsi="宋体"/>
          <w:szCs w:val="21"/>
        </w:rPr>
        <w:t>⑵</w:t>
      </w:r>
      <w:r>
        <w:rPr>
          <w:rFonts w:hint="eastAsia" w:ascii="宋体" w:hAnsi="Arial" w:cs="宋体"/>
          <w:szCs w:val="21"/>
          <w:lang w:val="zh-CN"/>
        </w:rPr>
        <w:t>在图乙中的每个方框内各有一个光学器件，请画出光学器件的示意图，并完成光路图。</w:t>
      </w:r>
    </w:p>
    <w:p>
      <w:pPr>
        <w:spacing w:line="360" w:lineRule="auto"/>
        <w:rPr>
          <w:rFonts w:hint="eastAsia" w:ascii="宋体" w:hAnsi="??" w:cs="宋体"/>
          <w:szCs w:val="21"/>
          <w:lang w:val="zh-CN"/>
        </w:rPr>
      </w:pPr>
      <w:r>
        <w:rPr>
          <w:rFonts w:hint="eastAsia" w:ascii="宋体" w:hAnsi="宋体"/>
          <w:szCs w:val="21"/>
        </w:rPr>
        <w:t>⑶</w:t>
      </w:r>
      <w:r>
        <w:rPr>
          <w:rFonts w:hint="eastAsia" w:ascii="宋体" w:hAnsi="??" w:cs="宋体"/>
          <w:szCs w:val="21"/>
          <w:lang w:val="zh-CN"/>
        </w:rPr>
        <w:t>如图丙所示，竖直墙上镶嵌的一块平面镜，小明刚好能照出他的全身像，忽略他眼睛与头顶间的距离，图中已画出他审视自己头顶的像的光路，请你画出他通过镜子看自己脚尖的像的光路． </w:t>
      </w:r>
    </w:p>
    <w:p>
      <w:pPr>
        <w:autoSpaceDE w:val="0"/>
        <w:autoSpaceDN w:val="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drawing>
          <wp:inline distT="0" distB="0" distL="0" distR="0">
            <wp:extent cx="5172075" cy="1562100"/>
            <wp:effectExtent l="19050" t="0" r="9525" b="0"/>
            <wp:docPr id="1" name="图片 1" descr="www.xkb1.com              新课标第一网不用注册，免费下载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www.xkb1.com              新课标第一网不用注册，免费下载！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72075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hint="eastAsia" w:ascii="宋体" w:hAnsi="宋体"/>
          <w:szCs w:val="21"/>
        </w:rPr>
      </w:pPr>
      <w: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638175</wp:posOffset>
            </wp:positionH>
            <wp:positionV relativeFrom="paragraph">
              <wp:posOffset>953135</wp:posOffset>
            </wp:positionV>
            <wp:extent cx="4048125" cy="1466850"/>
            <wp:effectExtent l="19050" t="0" r="9525" b="0"/>
            <wp:wrapTopAndBottom/>
            <wp:docPr id="39" name="图片 39" descr="www.xkb1.com              新课标第一网不用注册，免费下载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图片 39" descr="www.xkb1.com              新课标第一网不用注册，免费下载！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48125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/>
          <w:szCs w:val="21"/>
        </w:rPr>
        <w:t>24.</w:t>
      </w:r>
      <w:r>
        <w:rPr>
          <w:rFonts w:hint="eastAsia" w:ascii="宋体" w:hAnsi="宋体"/>
        </w:rPr>
        <w:t>（7分）</w:t>
      </w:r>
      <w:r>
        <w:rPr>
          <w:rFonts w:hint="eastAsia" w:ascii="宋体" w:hAnsi="宋体"/>
          <w:szCs w:val="21"/>
        </w:rPr>
        <w:t>小红同学在做“探究平面镜成像”的实验时，将一块玻璃板竖直架在水平台上，再取两段完全相同的蜡烛A和B，点燃玻璃板前的蜡烛A，进行观察，如图甲所示，在此实验中：</w:t>
      </w:r>
    </w:p>
    <w:p>
      <w:pPr>
        <w:spacing w:line="360" w:lineRule="auto"/>
        <w:ind w:right="-59" w:rightChars="-27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(1)小红选择玻璃板代替镜子进行实验的目的是</w:t>
      </w:r>
      <w:r>
        <w:rPr>
          <w:rFonts w:hint="eastAsia" w:ascii="宋体" w:hAnsi="宋体"/>
          <w:szCs w:val="21"/>
          <w:u w:val="single"/>
        </w:rPr>
        <w:t>                      </w:t>
      </w:r>
      <w:r>
        <w:rPr>
          <w:rFonts w:hint="eastAsia" w:ascii="宋体" w:hAnsi="宋体"/>
          <w:szCs w:val="21"/>
        </w:rPr>
        <w:t>。</w:t>
      </w:r>
    </w:p>
    <w:p>
      <w:pPr>
        <w:spacing w:line="360" w:lineRule="auto"/>
        <w:ind w:right="-59" w:rightChars="-27"/>
        <w:rPr>
          <w:rFonts w:hint="eastAsia" w:ascii="宋体" w:hAnsi="宋体"/>
          <w:szCs w:val="21"/>
          <w:u w:val="single"/>
        </w:rPr>
      </w:pPr>
      <w:r>
        <w:rPr>
          <w:rFonts w:hint="eastAsia" w:ascii="宋体" w:hAnsi="宋体"/>
          <w:szCs w:val="21"/>
        </w:rPr>
        <w:t>(2)所用刻度尺的作用是便于比较像与物</w:t>
      </w:r>
      <w:r>
        <w:rPr>
          <w:rFonts w:hint="eastAsia" w:ascii="宋体" w:hAnsi="宋体"/>
          <w:szCs w:val="21"/>
          <w:u w:val="single"/>
        </w:rPr>
        <w:t>                   </w:t>
      </w:r>
      <w:r>
        <w:rPr>
          <w:rFonts w:hint="eastAsia" w:ascii="宋体" w:hAnsi="宋体"/>
          <w:szCs w:val="21"/>
        </w:rPr>
        <w:t xml:space="preserve"> 关系，如果乙图为蜡烛到平面镜的距离，则此距离的数值为</w:t>
      </w:r>
      <w:r>
        <w:rPr>
          <w:rFonts w:hint="eastAsia" w:ascii="宋体" w:hAnsi="宋体"/>
          <w:szCs w:val="21"/>
          <w:u w:val="single"/>
        </w:rPr>
        <w:t xml:space="preserve">               </w:t>
      </w:r>
      <w:r>
        <w:rPr>
          <w:rFonts w:hint="eastAsia" w:ascii="宋体" w:hAnsi="宋体"/>
          <w:szCs w:val="21"/>
        </w:rPr>
        <w:t>。</w:t>
      </w:r>
    </w:p>
    <w:p>
      <w:pPr>
        <w:spacing w:line="360" w:lineRule="auto"/>
        <w:ind w:right="-59" w:rightChars="-27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(3)选取两段完全相同的蜡烛是为了比较像与物的</w:t>
      </w:r>
      <w:r>
        <w:rPr>
          <w:rFonts w:hint="eastAsia" w:ascii="宋体" w:hAnsi="宋体"/>
          <w:szCs w:val="21"/>
          <w:u w:val="single"/>
        </w:rPr>
        <w:t>              </w:t>
      </w:r>
      <w:r>
        <w:rPr>
          <w:rFonts w:hint="eastAsia" w:ascii="宋体" w:hAnsi="宋体"/>
          <w:szCs w:val="21"/>
        </w:rPr>
        <w:t xml:space="preserve"> 关系。</w:t>
      </w:r>
    </w:p>
    <w:p>
      <w:pPr>
        <w:spacing w:line="360" w:lineRule="auto"/>
        <w:ind w:right="-59" w:rightChars="-27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(4)移去后面的蜡烛B，并在其所在位置上放一光屏，则光屏上</w:t>
      </w:r>
      <w:r>
        <w:rPr>
          <w:rFonts w:hint="eastAsia" w:ascii="宋体" w:hAnsi="宋体"/>
          <w:szCs w:val="21"/>
          <w:u w:val="single"/>
        </w:rPr>
        <w:t>         </w:t>
      </w:r>
      <w:r>
        <w:rPr>
          <w:rFonts w:hint="eastAsia" w:ascii="宋体" w:hAnsi="宋体"/>
          <w:szCs w:val="21"/>
        </w:rPr>
        <w:t xml:space="preserve"> 接收到蜡烛烛焰的像(填“能”或“不能”)．所以平面镜所成的像是 </w:t>
      </w:r>
      <w:r>
        <w:rPr>
          <w:rFonts w:hint="eastAsia" w:ascii="宋体" w:hAnsi="宋体"/>
          <w:szCs w:val="21"/>
          <w:u w:val="single"/>
        </w:rPr>
        <w:t xml:space="preserve">         </w:t>
      </w:r>
      <w:r>
        <w:rPr>
          <w:rFonts w:hint="eastAsia" w:ascii="宋体" w:hAnsi="宋体"/>
          <w:szCs w:val="21"/>
        </w:rPr>
        <w:t>像(填“虚”或“实”)。</w:t>
      </w:r>
    </w:p>
    <w:p>
      <w:pPr>
        <w:spacing w:line="360" w:lineRule="auto"/>
        <w:ind w:right="-59" w:rightChars="-27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(5)小红将蜡烛逐渐远离玻璃板时，它的像</w:t>
      </w:r>
      <w:r>
        <w:rPr>
          <w:rFonts w:hint="eastAsia" w:ascii="宋体" w:hAnsi="宋体"/>
          <w:szCs w:val="21"/>
          <w:u w:val="single"/>
        </w:rPr>
        <w:t>              </w:t>
      </w:r>
      <w:r>
        <w:rPr>
          <w:rFonts w:hint="eastAsia" w:ascii="宋体" w:hAnsi="宋体"/>
          <w:szCs w:val="21"/>
        </w:rPr>
        <w:t>(填“变大”、“变小”或“不变”)。</w:t>
      </w:r>
    </w:p>
    <w:p>
      <w:pPr>
        <w:spacing w:line="360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25.</w:t>
      </w:r>
      <w:r>
        <w:rPr>
          <w:rFonts w:hint="eastAsia" w:ascii="宋体" w:hAnsi="宋体"/>
        </w:rPr>
        <w:t>（8分）</w:t>
      </w:r>
      <w:r>
        <w:rPr>
          <w:rFonts w:hint="eastAsia" w:ascii="宋体" w:hAnsi="宋体"/>
          <w:szCs w:val="21"/>
        </w:rPr>
        <w:t>在做“探究凸透镜成像”的实验中</w:t>
      </w:r>
    </w:p>
    <w:p>
      <w:pPr>
        <w:spacing w:line="360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(l)将凸透镜正对太阳光，在透镜的另一侧移动光屏，在距透镜10cm处，屏上呈现出最小最亮的光斑，则此凸透镜焦距约是__________cm。 </w:t>
      </w:r>
    </w:p>
    <w:p>
      <w:pPr>
        <w:spacing w:line="360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(2)小莉同学做实验时，发现烛焰在光屏上的像偏高，若要使烛焰成像在光屏中心，如果只调节凸透镜，应将凸透镜向__________(填“上”或“下”)调节。 </w:t>
      </w:r>
    </w:p>
    <w:p>
      <w:pPr>
        <w:spacing w:line="360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(3)若将烛焰移至距凸透镜 15cm 处，移动光屏，使烛焰在屏上得到倒立、_______的、清晰的实像，_______就是应用这一原理制成的(选填“照相机”、“幻灯机”或“放大镜”)。</w:t>
      </w:r>
    </w:p>
    <w:p>
      <w:pPr>
        <w:spacing w:line="360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(4)用此透镜组装一个照相机模型，用来拍一开花的桃树。拍桃树时，桃树距镜头的距离要大于</w:t>
      </w:r>
      <w:r>
        <w:rPr>
          <w:rFonts w:hint="eastAsia" w:ascii="宋体" w:hAnsi="宋体"/>
          <w:szCs w:val="21"/>
          <w:u w:val="single"/>
        </w:rPr>
        <w:t xml:space="preserve">             </w:t>
      </w:r>
      <w:r>
        <w:rPr>
          <w:rFonts w:hint="eastAsia" w:ascii="宋体" w:hAnsi="宋体"/>
          <w:szCs w:val="21"/>
        </w:rPr>
        <w:t>，底片上成</w:t>
      </w:r>
      <w:r>
        <w:rPr>
          <w:rFonts w:hint="eastAsia" w:ascii="宋体" w:hAnsi="宋体"/>
          <w:szCs w:val="21"/>
          <w:u w:val="single"/>
        </w:rPr>
        <w:t xml:space="preserve">                  </w:t>
      </w:r>
      <w:r>
        <w:rPr>
          <w:rFonts w:hint="eastAsia" w:ascii="宋体" w:hAnsi="宋体"/>
          <w:szCs w:val="21"/>
        </w:rPr>
        <w:t>的实像，若想拍出一朵较大的桃花，应使镜头</w:t>
      </w:r>
      <w:r>
        <w:rPr>
          <w:rFonts w:hint="eastAsia" w:ascii="宋体" w:hAnsi="宋体"/>
          <w:szCs w:val="21"/>
          <w:u w:val="single"/>
        </w:rPr>
        <w:t xml:space="preserve">                     </w:t>
      </w:r>
      <w:r>
        <w:rPr>
          <w:rFonts w:hint="eastAsia" w:ascii="宋体" w:hAnsi="宋体"/>
          <w:szCs w:val="21"/>
        </w:rPr>
        <w:t>（填“远离”或“靠近”）桃花，并把镜头</w:t>
      </w:r>
      <w:r>
        <w:rPr>
          <w:rFonts w:hint="eastAsia" w:ascii="宋体" w:hAnsi="宋体"/>
          <w:szCs w:val="21"/>
          <w:u w:val="single"/>
        </w:rPr>
        <w:t xml:space="preserve">            </w:t>
      </w:r>
      <w:r>
        <w:rPr>
          <w:rFonts w:hint="eastAsia" w:ascii="宋体" w:hAnsi="宋体"/>
          <w:szCs w:val="21"/>
        </w:rPr>
        <w:t>（填“伸出去”或“缩回来”）</w:t>
      </w:r>
    </w:p>
    <w:p>
      <w:pPr>
        <w:spacing w:line="360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3771900</wp:posOffset>
            </wp:positionH>
            <wp:positionV relativeFrom="paragraph">
              <wp:posOffset>396240</wp:posOffset>
            </wp:positionV>
            <wp:extent cx="1377315" cy="1424940"/>
            <wp:effectExtent l="19050" t="0" r="0" b="0"/>
            <wp:wrapSquare wrapText="bothSides"/>
            <wp:docPr id="40" name="图片 40" descr="www.xkb1.com              新课标第一网不用注册，免费下载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图片 40" descr="www.xkb1.com              新课标第一网不用注册，免费下载！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grayscl/>
                      <a:lum bright="20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7315" cy="1424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/>
          <w:szCs w:val="21"/>
        </w:rPr>
        <w:t>26.</w:t>
      </w:r>
      <w:r>
        <w:rPr>
          <w:rFonts w:hint="eastAsia" w:ascii="宋体" w:hAnsi="宋体"/>
        </w:rPr>
        <w:t>（5分）</w:t>
      </w:r>
      <w:r>
        <w:rPr>
          <w:rFonts w:hint="eastAsia" w:ascii="宋体" w:hAnsi="宋体"/>
          <w:szCs w:val="21"/>
        </w:rPr>
        <w:t>舞剧《千手观音》是在广为流传的千手观音故事的基础上重新创作的，演绎了一段极具寓言色彩的故事。图为由张继钢担任编剧、编导的大型舞剧《千手观音》登上了国家大剧院的舞台时的剧照。</w:t>
      </w:r>
    </w:p>
    <w:p>
      <w:pPr>
        <w:pStyle w:val="2"/>
        <w:spacing w:line="360" w:lineRule="auto"/>
        <w:rPr>
          <w:rFonts w:hint="eastAsia" w:hAnsi="宋体" w:cs="宋体"/>
        </w:rPr>
      </w:pPr>
      <w:r>
        <w:rPr>
          <w:rFonts w:hint="eastAsia" w:hAnsi="宋体" w:cs="宋体"/>
        </w:rPr>
        <w:t>(1)如图所示，观众看不见领舞者身后站着的其她舞蹈者，这是因为光的_______的缘故。</w:t>
      </w:r>
    </w:p>
    <w:p>
      <w:pPr>
        <w:pStyle w:val="2"/>
        <w:spacing w:line="360" w:lineRule="auto"/>
        <w:rPr>
          <w:rFonts w:hint="eastAsia" w:hAnsi="宋体" w:cs="宋体"/>
        </w:rPr>
      </w:pPr>
      <w:r>
        <w:rPr>
          <w:rFonts w:hint="eastAsia" w:hAnsi="宋体" w:cs="宋体"/>
        </w:rPr>
        <w:t>(2) 佛光普照，梵音如丝，聆听脱俗乐音，我们能分辨出究竟是何种乐器在发声，因为不同的乐器发声，其_________是不同的。（填“音调”、“音色”或“响度”）</w:t>
      </w:r>
    </w:p>
    <w:p>
      <w:pPr>
        <w:pStyle w:val="2"/>
        <w:spacing w:line="360" w:lineRule="auto"/>
        <w:rPr>
          <w:rFonts w:hint="eastAsia" w:hAnsi="宋体" w:cs="宋体"/>
        </w:rPr>
      </w:pPr>
      <w:r>
        <w:rPr>
          <w:rFonts w:hint="eastAsia" w:hAnsi="宋体" w:cs="宋体"/>
        </w:rPr>
        <w:t>(3)舞台上云雾缭绕，宛如天庭，它们是固态二氧化碳 _______时吸热导致空气中的水蒸气遇冷_________而产生的效果。（填物态变化）</w:t>
      </w:r>
      <w:r>
        <w:rPr>
          <w:color w:val="FFFFFF"/>
        </w:rPr>
        <w:t>X|k | B| 1  . c|O |m</w:t>
      </w:r>
    </w:p>
    <w:p>
      <w:pPr>
        <w:pStyle w:val="2"/>
        <w:spacing w:line="360" w:lineRule="auto"/>
        <w:rPr>
          <w:rFonts w:hint="eastAsia" w:hAnsi="宋体"/>
        </w:rPr>
      </w:pPr>
      <w:r>
        <w:rPr>
          <w:rFonts w:hint="eastAsia" w:hAnsi="宋体"/>
        </w:rPr>
        <w:t>(4)聋哑少女听不清声音，她们是如何感知音乐节奏的？训练中，技术人员通过加大音量，使音箱、舞台产生___________，从而使靠在音箱上或站在舞台上的聋哑少女感觉到音乐节奏的变化。</w:t>
      </w:r>
    </w:p>
    <w:p>
      <w:pPr>
        <w:spacing w:line="360" w:lineRule="auto"/>
        <w:rPr>
          <w:rFonts w:hint="eastAsia" w:ascii="宋体" w:hAnsi="宋体"/>
        </w:rPr>
      </w:pPr>
      <w:r>
        <w:rPr>
          <w:rFonts w:hint="eastAsia" w:ascii="宋体" w:hAnsi="宋体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297180</wp:posOffset>
            </wp:positionV>
            <wp:extent cx="2828925" cy="1733550"/>
            <wp:effectExtent l="19050" t="0" r="9525" b="0"/>
            <wp:wrapSquare wrapText="bothSides"/>
            <wp:docPr id="38" name="图片 2" descr="www.xkb1.com              新课标第一网不用注册，免费下载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图片 2" descr="www.xkb1.com              新课标第一网不用注册，免费下载！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28925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宋体" w:hAnsi="宋体"/>
          <w:szCs w:val="21"/>
        </w:rPr>
        <w:t>2</w:t>
      </w:r>
      <w:r>
        <w:rPr>
          <w:rFonts w:hint="eastAsia" w:ascii="宋体" w:hAnsi="宋体"/>
          <w:szCs w:val="21"/>
        </w:rPr>
        <w:t>7</w:t>
      </w:r>
      <w:r>
        <w:rPr>
          <w:rFonts w:ascii="宋体" w:hAnsi="宋体"/>
          <w:szCs w:val="21"/>
        </w:rPr>
        <w:t>．</w:t>
      </w:r>
      <w:r>
        <w:rPr>
          <w:rFonts w:hint="eastAsia" w:ascii="宋体" w:hAnsi="宋体"/>
        </w:rPr>
        <w:t>（5分）小明在“测小车的平均速度”的实验中，设计了如图的实验装置：小车从带刻度的斜面顶端由静止下滑，图中的圆圈是小车到达A、B、C三处时电子表的显示（数字分别表示“小时：分：秒”）</w:t>
      </w:r>
    </w:p>
    <w:p>
      <w:pPr>
        <w:spacing w:line="360" w:lineRule="auto"/>
        <w:rPr>
          <w:rFonts w:hint="eastAsia" w:ascii="宋体" w:hAnsi="宋体"/>
        </w:rPr>
      </w:pPr>
      <w:r>
        <w:rPr>
          <w:rFonts w:hint="eastAsia" w:ascii="宋体" w:hAnsi="宋体"/>
        </w:rPr>
        <w:t>(1)该实验是根据公式_____________进行测量的。</w:t>
      </w:r>
      <w:r>
        <w:rPr>
          <w:rFonts w:hint="eastAsia" w:ascii="宋体" w:hAnsi="宋体"/>
        </w:rPr>
        <w:br w:type="textWrapping"/>
      </w:r>
      <w:r>
        <w:rPr>
          <w:rFonts w:hint="eastAsia" w:ascii="宋体" w:hAnsi="宋体"/>
        </w:rPr>
        <w:t>(2)实验中为了方便计时，应使斜面的坡度较__________（选填“陡”或“缓”）。</w:t>
      </w:r>
      <w:r>
        <w:rPr>
          <w:rFonts w:hint="eastAsia" w:ascii="宋体" w:hAnsi="宋体"/>
        </w:rPr>
        <w:br w:type="textWrapping"/>
      </w:r>
      <w:r>
        <w:rPr>
          <w:rFonts w:hint="eastAsia" w:ascii="宋体" w:hAnsi="宋体"/>
        </w:rPr>
        <w:t>(3)请根据图中所给信息可以判断，小车整个运动过程做的是</w:t>
      </w:r>
      <w:r>
        <w:rPr>
          <w:rFonts w:hint="eastAsia" w:ascii="宋体" w:hAnsi="宋体"/>
          <w:u w:val="single"/>
        </w:rPr>
        <w:t xml:space="preserve">         </w:t>
      </w:r>
      <w:r>
        <w:rPr>
          <w:rFonts w:hint="eastAsia" w:ascii="宋体" w:hAnsi="宋体"/>
        </w:rPr>
        <w:t>运动，其中</w:t>
      </w:r>
      <w:r>
        <w:rPr>
          <w:rFonts w:hint="eastAsia" w:ascii="宋体" w:hAnsi="宋体"/>
          <w:u w:val="single"/>
        </w:rPr>
        <w:t xml:space="preserve">      </w:t>
      </w:r>
      <w:r>
        <w:rPr>
          <w:rFonts w:hint="eastAsia" w:ascii="宋体" w:hAnsi="宋体"/>
        </w:rPr>
        <w:t>段速度最大。</w:t>
      </w:r>
      <w:r>
        <w:rPr>
          <w:rFonts w:hint="eastAsia" w:ascii="宋体" w:hAnsi="宋体"/>
        </w:rPr>
        <w:br w:type="textWrapping"/>
      </w:r>
      <w:r>
        <w:rPr>
          <w:rFonts w:hint="eastAsia" w:ascii="宋体" w:hAnsi="宋体"/>
        </w:rPr>
        <w:t>(4)实验前必须学会熟练使用电子表，如果让小车过了A点后才开始计时，会使所测AC段的平均速度V</w:t>
      </w:r>
      <w:r>
        <w:rPr>
          <w:rFonts w:hint="eastAsia" w:ascii="宋体" w:hAnsi="宋体"/>
          <w:vertAlign w:val="subscript"/>
        </w:rPr>
        <w:t>AC</w:t>
      </w:r>
      <w:r>
        <w:rPr>
          <w:rFonts w:hint="eastAsia" w:ascii="宋体" w:hAnsi="宋体"/>
        </w:rPr>
        <w:t>偏_________(填“大”或 “小”) 。</w:t>
      </w:r>
    </w:p>
    <w:p>
      <w:pPr>
        <w:spacing w:line="360" w:lineRule="auto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四、综合题：（每题6分，共12分）</w:t>
      </w:r>
    </w:p>
    <w:p>
      <w:pPr>
        <w:spacing w:line="360" w:lineRule="auto"/>
        <w:rPr>
          <w:rFonts w:ascii="宋体" w:hAnsi="宋体"/>
          <w:szCs w:val="21"/>
          <w:lang w:val="zh-CN"/>
        </w:rPr>
      </w:pPr>
      <w:r>
        <w:rPr>
          <w:rFonts w:ascii="宋体" w:hAnsi="宋体"/>
          <w:szCs w:val="21"/>
        </w:rPr>
        <w:t>2</w:t>
      </w:r>
      <w:r>
        <w:rPr>
          <w:rFonts w:hint="eastAsia" w:ascii="宋体" w:hAnsi="宋体"/>
          <w:szCs w:val="21"/>
        </w:rPr>
        <w:t>8</w:t>
      </w:r>
      <w:r>
        <w:rPr>
          <w:rFonts w:ascii="宋体" w:hAnsi="宋体"/>
          <w:szCs w:val="21"/>
        </w:rPr>
        <w:t>．</w:t>
      </w:r>
      <w:r>
        <w:rPr>
          <w:rFonts w:hint="eastAsia" w:ascii="宋体" w:hAnsi="宋体"/>
          <w:szCs w:val="21"/>
        </w:rPr>
        <w:t>如图为</w:t>
      </w:r>
      <w:r>
        <w:rPr>
          <w:rFonts w:ascii="宋体" w:hAnsi="宋体"/>
          <w:szCs w:val="21"/>
        </w:rPr>
        <w:t>创下多项世界第一的重庆朝天门长江大桥</w:t>
      </w:r>
      <w:r>
        <w:rPr>
          <w:rFonts w:hint="eastAsia" w:ascii="宋体" w:hAnsi="宋体"/>
          <w:szCs w:val="21"/>
        </w:rPr>
        <w:t>，</w:t>
      </w:r>
      <w:r>
        <w:rPr>
          <w:rFonts w:ascii="宋体" w:hAnsi="宋体"/>
          <w:szCs w:val="21"/>
        </w:rPr>
        <w:t>大桥主桥长932</w:t>
      </w:r>
      <w:r>
        <w:rPr>
          <w:rFonts w:hint="eastAsia" w:ascii="宋体" w:hAnsi="宋体"/>
          <w:szCs w:val="21"/>
        </w:rPr>
        <w:t xml:space="preserve"> m。</w:t>
      </w:r>
    </w:p>
    <w:p>
      <w:pPr>
        <w:widowControl w:val="0"/>
        <w:numPr>
          <w:ilvl w:val="1"/>
          <w:numId w:val="1"/>
        </w:numPr>
        <w:tabs>
          <w:tab w:val="left" w:pos="0"/>
        </w:tabs>
        <w:adjustRightInd/>
        <w:snapToGrid/>
        <w:spacing w:after="0" w:line="360" w:lineRule="auto"/>
        <w:ind w:left="0" w:firstLine="0"/>
        <w:jc w:val="both"/>
        <w:textAlignment w:val="baseline"/>
        <w:rPr>
          <w:rFonts w:hint="eastAsia" w:ascii="宋体" w:hAnsi="宋体"/>
          <w:szCs w:val="21"/>
        </w:rPr>
      </w:pPr>
      <w:r>
        <w:rPr>
          <w:rFonts w:ascii="宋体" w:hAnsi="宋体"/>
          <w:szCs w:val="21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3443605</wp:posOffset>
            </wp:positionH>
            <wp:positionV relativeFrom="paragraph">
              <wp:posOffset>133985</wp:posOffset>
            </wp:positionV>
            <wp:extent cx="1764030" cy="1019810"/>
            <wp:effectExtent l="19050" t="19050" r="26670" b="27940"/>
            <wp:wrapSquare wrapText="bothSides"/>
            <wp:docPr id="14" name="图片 14" descr="www.xkb1.com              新课标第一网不用注册，免费下载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www.xkb1.com              新课标第一网不用注册，免费下载！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grayscl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64030" cy="101981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/>
          <w:szCs w:val="21"/>
        </w:rPr>
        <w:t xml:space="preserve">桥下一轮船正在匀速通过，以 </w:t>
      </w:r>
      <w:r>
        <w:rPr>
          <w:rFonts w:hint="eastAsia" w:ascii="宋体" w:hAnsi="宋体"/>
          <w:szCs w:val="21"/>
          <w:u w:val="single"/>
        </w:rPr>
        <w:t xml:space="preserve">        </w:t>
      </w:r>
      <w:r>
        <w:rPr>
          <w:rFonts w:hint="eastAsia" w:ascii="宋体" w:hAnsi="宋体"/>
          <w:szCs w:val="21"/>
        </w:rPr>
        <w:t xml:space="preserve">为参照物，轮船是静止的，以 </w:t>
      </w:r>
      <w:r>
        <w:rPr>
          <w:rFonts w:hint="eastAsia" w:ascii="宋体" w:hAnsi="宋体"/>
          <w:szCs w:val="21"/>
          <w:u w:val="single"/>
        </w:rPr>
        <w:t xml:space="preserve">        </w:t>
      </w:r>
      <w:r>
        <w:rPr>
          <w:rFonts w:hint="eastAsia" w:ascii="宋体" w:hAnsi="宋体"/>
          <w:szCs w:val="21"/>
        </w:rPr>
        <w:t>为参照物，轮船是运动的，</w:t>
      </w:r>
    </w:p>
    <w:p>
      <w:pPr>
        <w:widowControl w:val="0"/>
        <w:numPr>
          <w:ilvl w:val="1"/>
          <w:numId w:val="1"/>
        </w:numPr>
        <w:tabs>
          <w:tab w:val="left" w:pos="0"/>
        </w:tabs>
        <w:adjustRightInd/>
        <w:snapToGrid/>
        <w:spacing w:after="0" w:line="360" w:lineRule="auto"/>
        <w:ind w:left="0" w:firstLine="0"/>
        <w:jc w:val="both"/>
        <w:textAlignment w:val="baseline"/>
        <w:rPr>
          <w:rFonts w:hint="eastAsia" w:ascii="宋体" w:hAnsi="宋体"/>
          <w:szCs w:val="21"/>
        </w:rPr>
      </w:pPr>
      <w:r>
        <w:rPr>
          <w:rFonts w:ascii="宋体" w:hAnsi="宋体"/>
          <w:szCs w:val="21"/>
        </w:rPr>
        <w:t>如果过桥的路人步行速度约为1.2</w:t>
      </w:r>
      <w:r>
        <w:rPr>
          <w:rFonts w:hint="eastAsia" w:ascii="宋体" w:hAnsi="宋体"/>
          <w:szCs w:val="21"/>
        </w:rPr>
        <w:t xml:space="preserve"> </w:t>
      </w:r>
      <w:r>
        <w:rPr>
          <w:rFonts w:ascii="宋体" w:hAnsi="宋体"/>
          <w:szCs w:val="21"/>
        </w:rPr>
        <w:t>m/s，他通过主桥所用时间为多少？（结果保留整数）</w:t>
      </w:r>
    </w:p>
    <w:p>
      <w:pPr>
        <w:widowControl w:val="0"/>
        <w:numPr>
          <w:ilvl w:val="1"/>
          <w:numId w:val="1"/>
        </w:numPr>
        <w:tabs>
          <w:tab w:val="left" w:pos="0"/>
        </w:tabs>
        <w:adjustRightInd/>
        <w:snapToGrid/>
        <w:spacing w:after="0" w:line="360" w:lineRule="auto"/>
        <w:ind w:left="0" w:firstLine="0"/>
        <w:jc w:val="both"/>
        <w:textAlignment w:val="baseline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某班学生前来参观大桥，排队通过桥面．整个队伍长50 m，假设队伍的行进速度也是1.2 m/s，那么队伍通过整座桥需要多少？</w:t>
      </w:r>
      <w:r>
        <w:rPr>
          <w:rFonts w:ascii="宋体" w:hAnsi="宋体"/>
          <w:szCs w:val="21"/>
        </w:rPr>
        <w:t>（结果保留整数）</w:t>
      </w:r>
    </w:p>
    <w:p>
      <w:pPr>
        <w:spacing w:line="360" w:lineRule="auto"/>
        <w:rPr>
          <w:rFonts w:hint="eastAsia" w:ascii="宋体" w:hAnsi="宋体"/>
          <w:b/>
          <w:szCs w:val="21"/>
        </w:rPr>
      </w:pPr>
    </w:p>
    <w:p>
      <w:pPr>
        <w:spacing w:line="360" w:lineRule="auto"/>
        <w:rPr>
          <w:rFonts w:hint="eastAsia" w:ascii="宋体" w:hAnsi="宋体"/>
          <w:b/>
          <w:szCs w:val="21"/>
        </w:rPr>
      </w:pPr>
    </w:p>
    <w:p>
      <w:pPr>
        <w:spacing w:line="360" w:lineRule="auto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附加题：（5分）</w:t>
      </w:r>
    </w:p>
    <w:p>
      <w:pPr>
        <w:spacing w:line="360" w:lineRule="auto"/>
        <w:rPr>
          <w:rFonts w:ascii="Times New Roman" w:hAnsi="Times New Roman"/>
          <w:szCs w:val="21"/>
        </w:rPr>
      </w:pPr>
      <w:r>
        <w:rPr>
          <w:rFonts w:ascii="Times New Roman" w:hAnsi="Times New Roman"/>
          <w:b/>
          <w:szCs w:val="21"/>
        </w:rPr>
        <w:pict>
          <v:group id="_x0000_s1039" o:spid="_x0000_s1039" o:spt="203" alt="www.xkb1.com              新课标第一网不用注册，免费下载！" style="position:absolute;left:0pt;margin-left:261pt;margin-top:1.5pt;height:142.7pt;width:142.5pt;mso-wrap-distance-bottom:0pt;mso-wrap-distance-left:9pt;mso-wrap-distance-right:9pt;mso-wrap-distance-top:0pt;z-index:251665408;mso-width-relative:page;mso-height-relative:page;" coordorigin="7399,5850" coordsize="2466,2854">
            <o:lock v:ext="edit"/>
            <v:group id="_x0000_s1040" o:spid="_x0000_s1040" o:spt="203" style="position:absolute;left:7657;top:5850;height:2788;width:2048;" coordorigin="7657,5850" coordsize="2640,3510">
              <o:lock v:ext="edit"/>
              <v:group id="_x0000_s1041" o:spid="_x0000_s1041" o:spt="203" style="position:absolute;left:7657;top:6855;height:2505;width:2640;" coordorigin="5565,5670" coordsize="4125,4110">
                <o:lock v:ext="edit"/>
                <v:group id="_x0000_s1042" o:spid="_x0000_s1042" o:spt="203" style="position:absolute;left:5565;top:9390;height:390;width:4125;" coordorigin="5565,9390" coordsize="4125,645">
                  <o:lock v:ext="edit"/>
                  <v:rect id="_x0000_s1043" o:spid="_x0000_s1043" o:spt="1" style="position:absolute;left:5565;top:9390;height:645;width:4125;" fillcolor="#000000" filled="t" stroked="f" coordsize="21600,21600">
                    <v:path/>
                    <v:fill type="pattern" on="t" o:title="20%" focussize="0,0" r:id="rId16"/>
                    <v:stroke on="f"/>
                    <v:imagedata o:title=""/>
                    <o:lock v:ext="edit"/>
                  </v:rect>
                  <v:shape id="_x0000_s1044" o:spid="_x0000_s1044" o:spt="32" type="#_x0000_t32" style="position:absolute;left:5565;top:9390;height:0;width:4125;" o:connectortype="straight" filled="f" coordsize="21600,21600">
                    <v:path arrowok="t"/>
                    <v:fill on="f" focussize="0,0"/>
                    <v:stroke/>
                    <v:imagedata o:title=""/>
                    <o:lock v:ext="edit"/>
                  </v:shape>
                </v:group>
                <v:group id="_x0000_s1045" o:spid="_x0000_s1045" o:spt="203" style="position:absolute;left:6300;top:5670;height:2925;width:2603;" coordorigin="6300,5670" coordsize="2603,2925">
                  <o:lock v:ext="edit"/>
                  <v:shape id="_x0000_s1046" o:spid="_x0000_s1046" o:spt="3" type="#_x0000_t3" style="position:absolute;left:6300;top:5670;height:2925;width:2535;" coordsize="21600,21600">
                    <v:path/>
                    <v:fill focussize="0,0"/>
                    <v:stroke dashstyle="dash"/>
                    <v:imagedata o:title=""/>
                    <o:lock v:ext="edit"/>
                  </v:shape>
                  <v:shape id="_x0000_s1047" o:spid="_x0000_s1047" o:spt="32" type="#_x0000_t32" style="position:absolute;left:7545;top:7140;height:0;width:1290;" o:connectortype="straight" filled="f" coordsize="21600,21600">
                    <v:path arrowok="t"/>
                    <v:fill on="f" focussize="0,0"/>
                    <v:stroke startarrow="oval" startarrowwidth="narrow" startarrowlength="short"/>
                    <v:imagedata o:title=""/>
                    <o:lock v:ext="edit"/>
                  </v:shape>
                  <v:shape id="_x0000_s1048" o:spid="_x0000_s1048" o:spt="3" type="#_x0000_t3" style="position:absolute;left:8760;top:7057;height:143;width:143;" fillcolor="#BFBFBF" filled="t" coordsize="21600,21600">
                    <v:path/>
                    <v:fill on="t" focussize="0,0"/>
                    <v:stroke/>
                    <v:imagedata o:title=""/>
                    <o:lock v:ext="edit"/>
                  </v:shape>
                </v:group>
              </v:group>
              <v:group id="_x0000_s1049" o:spid="_x0000_s1049" o:spt="203" style="position:absolute;left:8127;top:5850;height:780;width:1578;" coordorigin="8127,5850" coordsize="1578,780">
                <o:lock v:ext="edit"/>
                <v:shape id="_x0000_s1050" o:spid="_x0000_s1050" o:spt="32" type="#_x0000_t32" style="position:absolute;left:8127;top:5850;height:780;width:0;" o:connectortype="straight" filled="f" coordsize="21600,21600">
                  <v:path arrowok="t"/>
                  <v:fill on="f" focussize="0,0"/>
                  <v:stroke endarrow="block" endarrowwidth="narrow" endarrowlength="short"/>
                  <v:imagedata o:title=""/>
                  <o:lock v:ext="edit"/>
                </v:shape>
                <v:shape id="_x0000_s1051" o:spid="_x0000_s1051" o:spt="32" type="#_x0000_t32" style="position:absolute;left:8355;top:5850;height:780;width:0;" o:connectortype="straight" filled="f" coordsize="21600,21600">
                  <v:path arrowok="t"/>
                  <v:fill on="f" focussize="0,0"/>
                  <v:stroke endarrow="block" endarrowwidth="narrow" endarrowlength="short"/>
                  <v:imagedata o:title=""/>
                  <o:lock v:ext="edit"/>
                </v:shape>
                <v:shape id="_x0000_s1052" o:spid="_x0000_s1052" o:spt="32" type="#_x0000_t32" style="position:absolute;left:8580;top:5850;height:780;width:0;" o:connectortype="straight" filled="f" coordsize="21600,21600">
                  <v:path arrowok="t"/>
                  <v:fill on="f" focussize="0,0"/>
                  <v:stroke endarrow="block" endarrowwidth="narrow" endarrowlength="short"/>
                  <v:imagedata o:title=""/>
                  <o:lock v:ext="edit"/>
                </v:shape>
                <v:shape id="_x0000_s1053" o:spid="_x0000_s1053" o:spt="32" type="#_x0000_t32" style="position:absolute;left:8802;top:5850;height:780;width:0;" o:connectortype="straight" filled="f" coordsize="21600,21600">
                  <v:path arrowok="t"/>
                  <v:fill on="f" focussize="0,0"/>
                  <v:stroke endarrow="block" endarrowwidth="narrow" endarrowlength="short"/>
                  <v:imagedata o:title=""/>
                  <o:lock v:ext="edit"/>
                </v:shape>
                <v:shape id="_x0000_s1054" o:spid="_x0000_s1054" o:spt="32" type="#_x0000_t32" style="position:absolute;left:9030;top:5850;height:780;width:0;" o:connectortype="straight" filled="f" coordsize="21600,21600">
                  <v:path arrowok="t"/>
                  <v:fill on="f" focussize="0,0"/>
                  <v:stroke endarrow="block" endarrowwidth="narrow" endarrowlength="short"/>
                  <v:imagedata o:title=""/>
                  <o:lock v:ext="edit"/>
                </v:shape>
                <v:shape id="_x0000_s1055" o:spid="_x0000_s1055" o:spt="32" type="#_x0000_t32" style="position:absolute;left:9255;top:5850;height:780;width:0;" o:connectortype="straight" filled="f" coordsize="21600,21600">
                  <v:path arrowok="t"/>
                  <v:fill on="f" focussize="0,0"/>
                  <v:stroke endarrow="block" endarrowwidth="narrow" endarrowlength="short"/>
                  <v:imagedata o:title=""/>
                  <o:lock v:ext="edit"/>
                </v:shape>
                <v:shape id="_x0000_s1056" o:spid="_x0000_s1056" o:spt="32" type="#_x0000_t32" style="position:absolute;left:9477;top:5850;height:780;width:0;" o:connectortype="straight" filled="f" coordsize="21600,21600">
                  <v:path arrowok="t"/>
                  <v:fill on="f" focussize="0,0"/>
                  <v:stroke endarrow="block" endarrowwidth="narrow" endarrowlength="short"/>
                  <v:imagedata o:title=""/>
                  <o:lock v:ext="edit"/>
                </v:shape>
                <v:shape id="_x0000_s1057" o:spid="_x0000_s1057" o:spt="32" type="#_x0000_t32" style="position:absolute;left:9705;top:5850;height:780;width:0;" o:connectortype="straight" filled="f" coordsize="21600,21600">
                  <v:path arrowok="t"/>
                  <v:fill on="f" focussize="0,0"/>
                  <v:stroke endarrow="block" endarrowwidth="narrow" endarrowlength="short"/>
                  <v:imagedata o:title=""/>
                  <o:lock v:ext="edit"/>
                </v:shape>
              </v:group>
            </v:group>
            <v:shape id="_x0000_s1058" o:spid="_x0000_s1058" o:spt="202" type="#_x0000_t202" style="position:absolute;left:9314;top:7993;height:610;width:551;" filled="f" stroked="f" coordsize="21600,21600">
              <v:path/>
              <v:fill on="f" focussize="0,0"/>
              <v:stroke on="f" joinstyle="miter"/>
              <v:imagedata o:title=""/>
              <o:lock v:ext="edit"/>
              <v:textbox style="mso-fit-shape-to-text:t;">
                <w:txbxContent>
                  <w:p>
                    <w:pPr>
                      <w:rPr>
                        <w:b/>
                        <w:szCs w:val="21"/>
                      </w:rPr>
                    </w:pPr>
                    <w:r>
                      <w:rPr>
                        <w:rFonts w:hint="eastAsia"/>
                        <w:b/>
                        <w:szCs w:val="21"/>
                      </w:rPr>
                      <w:t>N</w:t>
                    </w:r>
                  </w:p>
                </w:txbxContent>
              </v:textbox>
            </v:shape>
            <v:shape id="_x0000_s1059" o:spid="_x0000_s1059" o:spt="202" type="#_x0000_t202" style="position:absolute;left:8346;top:6933;height:610;width:551;" filled="f" stroked="f" coordsize="21600,21600">
              <v:path/>
              <v:fill on="f" focussize="0,0"/>
              <v:stroke on="f" joinstyle="miter"/>
              <v:imagedata o:title=""/>
              <o:lock v:ext="edit"/>
              <v:textbox style="mso-fit-shape-to-text:t;">
                <w:txbxContent>
                  <w:p>
                    <w:pPr>
                      <w:rPr>
                        <w:b/>
                        <w:szCs w:val="21"/>
                      </w:rPr>
                    </w:pPr>
                    <w:r>
                      <w:rPr>
                        <w:rFonts w:hint="eastAsia"/>
                        <w:b/>
                        <w:szCs w:val="21"/>
                      </w:rPr>
                      <w:t>O</w:t>
                    </w:r>
                  </w:p>
                </w:txbxContent>
              </v:textbox>
            </v:shape>
            <v:shape id="_x0000_s1060" o:spid="_x0000_s1060" o:spt="202" type="#_x0000_t202" style="position:absolute;left:9281;top:7113;height:610;width:551;" filled="f" stroked="f" coordsize="21600,21600">
              <v:path/>
              <v:fill on="f" focussize="0,0"/>
              <v:stroke on="f" joinstyle="miter"/>
              <v:imagedata o:title=""/>
              <o:lock v:ext="edit"/>
              <v:textbox style="mso-fit-shape-to-text:t;">
                <w:txbxContent>
                  <w:p>
                    <w:pPr>
                      <w:rPr>
                        <w:b/>
                        <w:szCs w:val="21"/>
                      </w:rPr>
                    </w:pPr>
                    <w:r>
                      <w:rPr>
                        <w:rFonts w:hint="eastAsia"/>
                        <w:b/>
                        <w:szCs w:val="21"/>
                      </w:rPr>
                      <w:t>A</w:t>
                    </w:r>
                  </w:p>
                </w:txbxContent>
              </v:textbox>
            </v:shape>
            <v:shape id="_x0000_s1061" o:spid="_x0000_s1061" o:spt="202" type="#_x0000_t202" style="position:absolute;left:7399;top:8094;height:610;width:551;" filled="f" stroked="f" coordsize="21600,21600">
              <v:path/>
              <v:fill on="f" focussize="0,0"/>
              <v:stroke on="f" joinstyle="miter"/>
              <v:imagedata o:title=""/>
              <o:lock v:ext="edit"/>
              <v:textbox style="mso-fit-shape-to-text:t;">
                <w:txbxContent>
                  <w:p>
                    <w:pPr>
                      <w:rPr>
                        <w:b/>
                        <w:szCs w:val="21"/>
                      </w:rPr>
                    </w:pPr>
                    <w:r>
                      <w:rPr>
                        <w:rFonts w:hint="eastAsia"/>
                        <w:b/>
                        <w:szCs w:val="21"/>
                      </w:rPr>
                      <w:t>M</w:t>
                    </w:r>
                  </w:p>
                </w:txbxContent>
              </v:textbox>
            </v:shape>
            <w10:wrap type="square"/>
          </v:group>
        </w:pict>
      </w:r>
      <w:r>
        <w:rPr>
          <w:rFonts w:ascii="Times New Roman" w:hAnsi="宋体"/>
          <w:szCs w:val="21"/>
        </w:rPr>
        <w:t>如图所示，一束平行光线垂直于地面</w:t>
      </w:r>
      <w:r>
        <w:rPr>
          <w:rFonts w:ascii="Times New Roman" w:hAnsi="Times New Roman"/>
          <w:szCs w:val="21"/>
        </w:rPr>
        <w:t>MN</w:t>
      </w:r>
      <w:r>
        <w:rPr>
          <w:rFonts w:ascii="Times New Roman" w:hAnsi="宋体"/>
          <w:szCs w:val="21"/>
        </w:rPr>
        <w:t>照射，长为</w:t>
      </w:r>
      <w:r>
        <w:rPr>
          <w:rFonts w:ascii="Times New Roman" w:hAnsi="Times New Roman"/>
          <w:szCs w:val="21"/>
        </w:rPr>
        <w:t>1m</w:t>
      </w:r>
      <w:r>
        <w:rPr>
          <w:rFonts w:ascii="Times New Roman" w:hAnsi="宋体"/>
          <w:szCs w:val="21"/>
        </w:rPr>
        <w:t>的轻质细杆一端固定在</w:t>
      </w:r>
      <w:r>
        <w:rPr>
          <w:rFonts w:ascii="Times New Roman" w:hAnsi="Times New Roman"/>
          <w:szCs w:val="21"/>
        </w:rPr>
        <w:t>O</w:t>
      </w:r>
      <w:r>
        <w:rPr>
          <w:rFonts w:ascii="Times New Roman" w:hAnsi="宋体"/>
          <w:szCs w:val="21"/>
        </w:rPr>
        <w:t>点，一端系着小球</w:t>
      </w:r>
      <w:r>
        <w:rPr>
          <w:rFonts w:ascii="Times New Roman" w:hAnsi="Times New Roman"/>
          <w:szCs w:val="21"/>
        </w:rPr>
        <w:t>A</w:t>
      </w:r>
      <w:r>
        <w:rPr>
          <w:rFonts w:ascii="Times New Roman" w:hAnsi="宋体"/>
          <w:szCs w:val="21"/>
        </w:rPr>
        <w:t>，小球</w:t>
      </w:r>
      <w:r>
        <w:rPr>
          <w:rFonts w:ascii="Times New Roman" w:hAnsi="Times New Roman"/>
          <w:szCs w:val="21"/>
        </w:rPr>
        <w:t>A</w:t>
      </w:r>
      <w:r>
        <w:rPr>
          <w:rFonts w:ascii="Times New Roman" w:hAnsi="宋体"/>
          <w:szCs w:val="21"/>
        </w:rPr>
        <w:t>在竖直面内绕着</w:t>
      </w:r>
      <w:r>
        <w:rPr>
          <w:rFonts w:ascii="Times New Roman" w:hAnsi="Times New Roman"/>
          <w:szCs w:val="21"/>
        </w:rPr>
        <w:t>O</w:t>
      </w:r>
      <w:r>
        <w:rPr>
          <w:rFonts w:ascii="Times New Roman" w:hAnsi="宋体"/>
          <w:szCs w:val="21"/>
        </w:rPr>
        <w:t>点做圆周运动，图中虚线为小球运动轨迹。</w:t>
      </w:r>
    </w:p>
    <w:p>
      <w:pPr>
        <w:spacing w:line="360" w:lineRule="auto"/>
        <w:rPr>
          <w:rFonts w:ascii="Times New Roman" w:hAnsi="Times New Roman"/>
          <w:szCs w:val="21"/>
        </w:rPr>
      </w:pPr>
      <w:r>
        <w:rPr>
          <w:rFonts w:ascii="Times New Roman" w:hAnsi="宋体"/>
          <w:szCs w:val="21"/>
        </w:rPr>
        <w:t>（</w:t>
      </w:r>
      <w:r>
        <w:rPr>
          <w:rFonts w:ascii="Times New Roman" w:hAnsi="Times New Roman"/>
          <w:szCs w:val="21"/>
        </w:rPr>
        <w:t>1</w:t>
      </w:r>
      <w:r>
        <w:rPr>
          <w:rFonts w:ascii="Times New Roman" w:hAnsi="宋体"/>
          <w:szCs w:val="21"/>
        </w:rPr>
        <w:t>）在图中画出小球</w:t>
      </w:r>
      <w:r>
        <w:rPr>
          <w:rFonts w:ascii="Times New Roman" w:hAnsi="Times New Roman"/>
          <w:szCs w:val="21"/>
        </w:rPr>
        <w:t>A</w:t>
      </w:r>
      <w:r>
        <w:rPr>
          <w:rFonts w:ascii="Times New Roman" w:hAnsi="宋体"/>
          <w:szCs w:val="21"/>
        </w:rPr>
        <w:t>运动一圈时，其影子在地面</w:t>
      </w:r>
      <w:r>
        <w:rPr>
          <w:rFonts w:ascii="Times New Roman" w:hAnsi="Times New Roman"/>
          <w:szCs w:val="21"/>
        </w:rPr>
        <w:t>MN</w:t>
      </w:r>
      <w:r>
        <w:rPr>
          <w:rFonts w:ascii="Times New Roman" w:hAnsi="宋体"/>
          <w:szCs w:val="21"/>
        </w:rPr>
        <w:t>上的位置范围。</w:t>
      </w:r>
    </w:p>
    <w:p>
      <w:pPr>
        <w:spacing w:line="360" w:lineRule="auto"/>
        <w:rPr>
          <w:rFonts w:hint="eastAsia" w:ascii="Times New Roman" w:hAnsi="宋体"/>
          <w:szCs w:val="21"/>
        </w:rPr>
      </w:pPr>
      <w:r>
        <w:rPr>
          <w:rFonts w:ascii="Times New Roman" w:hAnsi="宋体"/>
          <w:szCs w:val="21"/>
        </w:rPr>
        <w:t>（</w:t>
      </w:r>
      <w:r>
        <w:rPr>
          <w:rFonts w:ascii="Times New Roman" w:hAnsi="Times New Roman"/>
          <w:szCs w:val="21"/>
        </w:rPr>
        <w:t>2</w:t>
      </w:r>
      <w:r>
        <w:rPr>
          <w:rFonts w:ascii="Times New Roman" w:hAnsi="宋体"/>
          <w:szCs w:val="21"/>
        </w:rPr>
        <w:t>）若小球运动一周时间为</w:t>
      </w:r>
      <w:r>
        <w:rPr>
          <w:rFonts w:ascii="Times New Roman" w:hAnsi="Times New Roman"/>
          <w:szCs w:val="21"/>
        </w:rPr>
        <w:t>5s</w:t>
      </w:r>
      <w:r>
        <w:rPr>
          <w:rFonts w:ascii="Times New Roman" w:hAnsi="宋体"/>
          <w:szCs w:val="21"/>
        </w:rPr>
        <w:t>，则小球的影子在地面上运动这段时间内的平均速度为</w:t>
      </w:r>
      <w:r>
        <w:rPr>
          <w:rFonts w:ascii="Times New Roman" w:hAnsi="Times New Roman"/>
          <w:szCs w:val="21"/>
          <w:u w:val="single"/>
        </w:rPr>
        <w:t xml:space="preserve">            </w:t>
      </w:r>
      <w:r>
        <w:rPr>
          <w:rFonts w:ascii="Times New Roman" w:hAnsi="宋体"/>
          <w:szCs w:val="21"/>
        </w:rPr>
        <w:t>。</w:t>
      </w:r>
    </w:p>
    <w:p>
      <w:pPr>
        <w:spacing w:line="360" w:lineRule="auto"/>
        <w:rPr>
          <w:rFonts w:hint="eastAsia" w:ascii="Times New Roman" w:hAnsi="宋体"/>
          <w:szCs w:val="21"/>
        </w:rPr>
      </w:pPr>
    </w:p>
    <w:p>
      <w:pPr>
        <w:spacing w:line="360" w:lineRule="auto"/>
        <w:rPr>
          <w:rFonts w:hint="eastAsia" w:ascii="Times New Roman" w:hAnsi="宋体"/>
          <w:szCs w:val="21"/>
        </w:rPr>
      </w:pPr>
    </w:p>
    <w:p>
      <w:pPr>
        <w:spacing w:line="360" w:lineRule="auto"/>
        <w:rPr>
          <w:rFonts w:hint="eastAsia" w:ascii="Times New Roman" w:hAnsi="宋体"/>
          <w:szCs w:val="21"/>
        </w:rPr>
      </w:pPr>
    </w:p>
    <w:p>
      <w:pPr>
        <w:spacing w:line="360" w:lineRule="auto"/>
        <w:rPr>
          <w:rFonts w:hint="eastAsia" w:ascii="Times New Roman" w:hAnsi="宋体"/>
          <w:szCs w:val="21"/>
        </w:rPr>
      </w:pPr>
    </w:p>
    <w:p>
      <w:pPr>
        <w:spacing w:line="360" w:lineRule="auto"/>
        <w:rPr>
          <w:rFonts w:hint="eastAsia" w:ascii="Times New Roman" w:hAnsi="宋体"/>
          <w:szCs w:val="21"/>
        </w:rPr>
      </w:pPr>
    </w:p>
    <w:p>
      <w:pPr>
        <w:spacing w:line="360" w:lineRule="auto"/>
        <w:rPr>
          <w:rFonts w:hint="eastAsia" w:ascii="Times New Roman" w:hAnsi="宋体"/>
          <w:szCs w:val="21"/>
        </w:rPr>
      </w:pPr>
    </w:p>
    <w:p>
      <w:pPr>
        <w:spacing w:line="360" w:lineRule="auto"/>
        <w:rPr>
          <w:rFonts w:hint="eastAsia" w:ascii="Times New Roman" w:hAnsi="宋体"/>
          <w:szCs w:val="21"/>
        </w:rPr>
      </w:pPr>
    </w:p>
    <w:p>
      <w:pPr>
        <w:spacing w:line="360" w:lineRule="auto"/>
        <w:rPr>
          <w:rFonts w:hint="eastAsia" w:ascii="Times New Roman" w:hAnsi="宋体"/>
          <w:szCs w:val="21"/>
        </w:rPr>
      </w:pPr>
    </w:p>
    <w:p>
      <w:pPr>
        <w:jc w:val="center"/>
        <w:rPr>
          <w:rFonts w:hint="eastAsia" w:ascii="宋体" w:hAnsi="宋体"/>
          <w:b/>
        </w:rPr>
      </w:pPr>
      <w:r>
        <w:rPr>
          <w:rFonts w:hint="eastAsia"/>
          <w:b/>
          <w:sz w:val="28"/>
        </w:rPr>
        <w:t>八年级物理上册期末试题答案</w:t>
      </w:r>
    </w:p>
    <w:p>
      <w:pPr>
        <w:spacing w:line="360" w:lineRule="auto"/>
        <w:rPr>
          <w:rFonts w:hint="eastAsia"/>
          <w:b/>
        </w:rPr>
      </w:pPr>
      <w:r>
        <w:rPr>
          <w:rFonts w:hint="eastAsia" w:ascii="黑体" w:hAnsi="黑体" w:eastAsia="黑体"/>
          <w:b/>
          <w:sz w:val="24"/>
        </w:rPr>
        <w:t>一、选择题</w:t>
      </w:r>
      <w:r>
        <w:rPr>
          <w:rFonts w:hint="eastAsia" w:ascii="黑体" w:hAnsi="黑体" w:eastAsia="黑体"/>
          <w:b/>
        </w:rPr>
        <w:t>（每小题只有一项符合题意，请选出符合题意的选项，每题3分</w:t>
      </w:r>
      <w:r>
        <w:rPr>
          <w:rFonts w:hint="eastAsia" w:ascii="宋体" w:hAnsi="宋体"/>
          <w:b/>
          <w:szCs w:val="21"/>
        </w:rPr>
        <w:t>，共45分</w:t>
      </w:r>
      <w:r>
        <w:rPr>
          <w:rFonts w:hint="eastAsia" w:ascii="黑体" w:hAnsi="黑体" w:eastAsia="黑体"/>
          <w:b/>
        </w:rPr>
        <w:t>）</w:t>
      </w:r>
    </w:p>
    <w:p>
      <w:pPr>
        <w:rPr>
          <w:rFonts w:hint="eastAsia"/>
          <w:b/>
        </w:rPr>
      </w:pPr>
      <w:r>
        <w:rPr>
          <w:rFonts w:hint="eastAsia"/>
          <w:b/>
        </w:rPr>
        <w:t>1．B   2．D   3．C   4．D  5．B   6．B   7．A   8．D   9．D</w:t>
      </w:r>
      <w:r>
        <w:rPr>
          <w:rFonts w:hint="eastAsia"/>
          <w:b/>
          <w:color w:val="FF0000"/>
        </w:rPr>
        <w:t xml:space="preserve">   </w:t>
      </w:r>
      <w:r>
        <w:rPr>
          <w:rFonts w:hint="eastAsia"/>
          <w:b/>
        </w:rPr>
        <w:t>10．B</w:t>
      </w:r>
    </w:p>
    <w:p>
      <w:pPr>
        <w:rPr>
          <w:rFonts w:hint="eastAsia"/>
          <w:b/>
          <w:color w:val="FF0000"/>
        </w:rPr>
      </w:pPr>
      <w:r>
        <w:rPr>
          <w:rFonts w:hint="eastAsia"/>
          <w:b/>
        </w:rPr>
        <w:t>11．C  12．B  13．A  14．D  15．A</w:t>
      </w:r>
      <w:r>
        <w:rPr>
          <w:color w:val="FFFFFF"/>
        </w:rPr>
        <w:t>X|k | B| 1  . c|O |m</w:t>
      </w:r>
    </w:p>
    <w:p>
      <w:pPr>
        <w:rPr>
          <w:rFonts w:hint="eastAsia" w:ascii="黑体" w:hAnsi="黑体" w:eastAsia="黑体"/>
          <w:b/>
        </w:rPr>
      </w:pPr>
      <w:r>
        <w:rPr>
          <w:rFonts w:hint="eastAsia" w:ascii="黑体" w:hAnsi="黑体" w:eastAsia="黑体"/>
          <w:b/>
          <w:sz w:val="24"/>
        </w:rPr>
        <w:t>二、填空题</w:t>
      </w:r>
      <w:r>
        <w:rPr>
          <w:rFonts w:hint="eastAsia" w:ascii="黑体" w:hAnsi="黑体" w:eastAsia="黑体"/>
          <w:b/>
        </w:rPr>
        <w:t>（每空1分，共18分）</w:t>
      </w:r>
    </w:p>
    <w:p>
      <w:pPr>
        <w:spacing w:line="360" w:lineRule="auto"/>
        <w:rPr>
          <w:rFonts w:hint="eastAsia" w:ascii="宋体" w:hAnsi="宋体"/>
          <w:szCs w:val="21"/>
        </w:rPr>
      </w:pPr>
      <w:r>
        <w:rPr>
          <w:rFonts w:hint="eastAsia"/>
        </w:rPr>
        <w:t>16．</w:t>
      </w:r>
      <w:r>
        <w:rPr>
          <w:rFonts w:hint="eastAsia" w:ascii="宋体" w:hAnsi="宋体"/>
          <w:szCs w:val="21"/>
        </w:rPr>
        <w:t xml:space="preserve">晃动（摇摆、震动）    能量   </w:t>
      </w:r>
      <w:r>
        <w:rPr>
          <w:rFonts w:hint="eastAsia"/>
        </w:rPr>
        <w:t>17.</w:t>
      </w:r>
      <w:r>
        <w:rPr>
          <w:rFonts w:hint="eastAsia"/>
          <w:bCs/>
          <w:szCs w:val="21"/>
        </w:rPr>
        <w:t xml:space="preserve"> </w:t>
      </w:r>
      <w:r>
        <w:rPr>
          <w:rFonts w:hint="eastAsia" w:ascii="宋体" w:hAnsi="宋体"/>
          <w:szCs w:val="21"/>
        </w:rPr>
        <w:t>震动   音调（音色）  响度    空气</w:t>
      </w:r>
    </w:p>
    <w:p>
      <w:pPr>
        <w:spacing w:line="360" w:lineRule="auto"/>
        <w:rPr>
          <w:rFonts w:hint="eastAsia" w:ascii="宋体" w:hAnsi="宋体"/>
          <w:szCs w:val="21"/>
        </w:rPr>
      </w:pPr>
      <w:r>
        <w:rPr>
          <w:rFonts w:hint="eastAsia"/>
        </w:rPr>
        <w:t>18.</w:t>
      </w:r>
      <w:r>
        <w:rPr>
          <w:bCs/>
          <w:szCs w:val="21"/>
        </w:rPr>
        <w:t xml:space="preserve"> </w:t>
      </w:r>
      <w:r>
        <w:rPr>
          <w:rFonts w:hint="eastAsia" w:ascii="宋体" w:hAnsi="宋体"/>
          <w:szCs w:val="21"/>
        </w:rPr>
        <w:t xml:space="preserve">升华   凝华   熔化      </w:t>
      </w:r>
      <w:r>
        <w:rPr>
          <w:rFonts w:hint="eastAsia"/>
        </w:rPr>
        <w:t>19.</w:t>
      </w:r>
      <w:r>
        <w:rPr>
          <w:rFonts w:hint="eastAsia" w:ascii="宋体" w:hAnsi="宋体"/>
          <w:szCs w:val="21"/>
        </w:rPr>
        <w:t xml:space="preserve"> </w:t>
      </w:r>
      <w:r>
        <w:rPr>
          <w:rFonts w:hint="eastAsia" w:ascii="宋体" w:hAnsi="宋体"/>
          <w:bCs/>
          <w:szCs w:val="21"/>
        </w:rPr>
        <w:t>98℃</w:t>
      </w:r>
      <w:r>
        <w:rPr>
          <w:rFonts w:hint="eastAsia" w:ascii="宋体" w:hAnsi="宋体"/>
          <w:szCs w:val="21"/>
        </w:rPr>
        <w:t xml:space="preserve"> ； </w:t>
      </w:r>
      <w:r>
        <w:rPr>
          <w:rFonts w:hint="eastAsia" w:ascii="宋体" w:hAnsi="宋体"/>
          <w:bCs/>
          <w:szCs w:val="21"/>
        </w:rPr>
        <w:t>不变</w:t>
      </w:r>
      <w:r>
        <w:rPr>
          <w:rFonts w:hint="eastAsia" w:ascii="宋体" w:hAnsi="宋体"/>
          <w:szCs w:val="21"/>
        </w:rPr>
        <w:t xml:space="preserve">；  </w:t>
      </w:r>
      <w:r>
        <w:rPr>
          <w:rFonts w:hint="eastAsia" w:ascii="宋体" w:hAnsi="宋体"/>
          <w:bCs/>
          <w:szCs w:val="21"/>
        </w:rPr>
        <w:t>遇冷液化</w:t>
      </w:r>
      <w:r>
        <w:rPr>
          <w:rFonts w:hint="eastAsia" w:ascii="宋体" w:hAnsi="宋体"/>
          <w:szCs w:val="21"/>
        </w:rPr>
        <w:t xml:space="preserve">  </w:t>
      </w:r>
    </w:p>
    <w:p>
      <w:pPr>
        <w:spacing w:line="360" w:lineRule="auto"/>
        <w:rPr>
          <w:rFonts w:hint="eastAsia" w:ascii="宋体" w:hAnsi="宋体"/>
          <w:bCs/>
          <w:szCs w:val="21"/>
        </w:rPr>
      </w:pPr>
      <w:r>
        <w:rPr>
          <w:rFonts w:hint="eastAsia"/>
        </w:rPr>
        <w:t>20.</w:t>
      </w:r>
      <w:r>
        <w:rPr>
          <w:rFonts w:hint="eastAsia" w:ascii="宋体" w:hAnsi="宋体"/>
          <w:szCs w:val="21"/>
        </w:rPr>
        <w:t xml:space="preserve"> </w:t>
      </w:r>
      <w:r>
        <w:rPr>
          <w:rFonts w:hint="eastAsia" w:ascii="宋体" w:hAnsi="宋体"/>
          <w:bCs/>
          <w:szCs w:val="21"/>
        </w:rPr>
        <w:t xml:space="preserve">减小   上     </w:t>
      </w:r>
      <w:r>
        <w:rPr>
          <w:rFonts w:hint="eastAsia"/>
        </w:rPr>
        <w:t>21.</w:t>
      </w:r>
      <w:r>
        <w:t xml:space="preserve"> </w:t>
      </w:r>
      <w:r>
        <w:rPr>
          <w:rFonts w:hint="eastAsia" w:ascii="宋体" w:hAnsi="宋体"/>
          <w:szCs w:val="21"/>
        </w:rPr>
        <w:t>折射   反射    直线传播</w:t>
      </w:r>
      <w:r>
        <w:rPr>
          <w:rFonts w:hint="eastAsia" w:ascii="宋体" w:hAnsi="宋体"/>
          <w:bCs/>
          <w:szCs w:val="21"/>
        </w:rPr>
        <w:t xml:space="preserve">       </w:t>
      </w:r>
      <w:r>
        <w:rPr>
          <w:rFonts w:hint="eastAsia"/>
        </w:rPr>
        <w:t>22.</w:t>
      </w:r>
      <w:r>
        <w:rPr>
          <w:rFonts w:hint="eastAsia" w:ascii="宋体" w:hAnsi="宋体"/>
          <w:szCs w:val="21"/>
        </w:rPr>
        <w:t xml:space="preserve"> 10</w:t>
      </w:r>
    </w:p>
    <w:p>
      <w:pPr>
        <w:rPr>
          <w:rFonts w:hint="eastAsia" w:ascii="黑体" w:hAnsi="黑体" w:eastAsia="黑体"/>
          <w:b/>
        </w:rPr>
      </w:pPr>
      <w:r>
        <w:rPr>
          <w:rFonts w:hint="eastAsia" w:ascii="黑体" w:hAnsi="黑体" w:eastAsia="黑体"/>
          <w:b/>
          <w:sz w:val="24"/>
        </w:rPr>
        <w:t>三、作图实验题</w:t>
      </w:r>
      <w:r>
        <w:rPr>
          <w:rFonts w:hint="eastAsia" w:ascii="黑体" w:hAnsi="黑体" w:eastAsia="黑体"/>
          <w:b/>
        </w:rPr>
        <w:t>（四个小题，共31分）</w:t>
      </w:r>
      <w:r>
        <w:rPr>
          <w:color w:val="FFFFFF"/>
          <w:sz w:val="11"/>
          <w:szCs w:val="11"/>
        </w:rPr>
        <w:t>w    W w .X k b 1.c O m</w:t>
      </w:r>
    </w:p>
    <w:p>
      <w:pPr>
        <w:ind w:left="440" w:hanging="440" w:hangingChars="200"/>
        <w:rPr>
          <w:rFonts w:hint="eastAsia" w:ascii="宋体" w:hAnsi="宋体"/>
          <w:color w:val="000000"/>
        </w:rPr>
      </w:pPr>
      <w:r>
        <w:rPr>
          <w:rFonts w:hint="eastAsia"/>
        </w:rPr>
        <w:t>23.</w:t>
      </w:r>
      <w:r>
        <w:rPr>
          <w:rFonts w:ascii="宋体" w:hAnsi="宋体"/>
          <w:color w:val="000000"/>
        </w:rPr>
        <w:t xml:space="preserve"> </w:t>
      </w:r>
      <w:r>
        <w:rPr>
          <w:rFonts w:hint="eastAsia" w:ascii="宋体" w:hAnsi="宋体"/>
          <w:color w:val="000000"/>
        </w:rPr>
        <w:t>(每图2分，共6分)</w:t>
      </w:r>
    </w:p>
    <w:p>
      <w:pPr>
        <w:ind w:left="440" w:hanging="440" w:hangingChars="200"/>
        <w:rPr>
          <w:rFonts w:hint="eastAsia"/>
          <w:color w:val="00B050"/>
          <w:szCs w:val="21"/>
        </w:rPr>
      </w:pPr>
      <w:r>
        <w:rPr>
          <w:rFonts w:hint="eastAsia"/>
          <w:color w:val="00B050"/>
          <w:szCs w:val="21"/>
        </w:rPr>
        <w:drawing>
          <wp:inline distT="0" distB="0" distL="0" distR="0">
            <wp:extent cx="4371975" cy="1285875"/>
            <wp:effectExtent l="19050" t="0" r="9525" b="0"/>
            <wp:docPr id="2" name="图片 2" descr="www.xkb1.com              新课标第一网不用注册，免费下载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www.xkb1.com              新课标第一网不用注册，免费下载！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7197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right="-59" w:rightChars="-27"/>
        <w:rPr>
          <w:rFonts w:hint="eastAsia" w:ascii="宋体" w:hAnsi="宋体"/>
          <w:szCs w:val="21"/>
        </w:rPr>
      </w:pPr>
      <w:r>
        <w:rPr>
          <w:rFonts w:hint="eastAsia"/>
        </w:rPr>
        <w:t>24.</w:t>
      </w:r>
      <w:r>
        <w:rPr>
          <w:rFonts w:ascii="宋体" w:hAnsi="宋体"/>
          <w:szCs w:val="21"/>
        </w:rPr>
        <w:t xml:space="preserve"> </w:t>
      </w:r>
      <w:r>
        <w:rPr>
          <w:rFonts w:hint="eastAsia" w:ascii="宋体" w:hAnsi="宋体"/>
          <w:color w:val="000000"/>
        </w:rPr>
        <w:t>(每空1分，共7分)</w:t>
      </w:r>
      <w:r>
        <w:rPr>
          <w:rFonts w:hint="eastAsia" w:ascii="宋体" w:hAnsi="宋体"/>
          <w:szCs w:val="21"/>
        </w:rPr>
        <w:t xml:space="preserve"> (1)（为了看见镜子背面的蜡烛，）便于找到蜡烛像的位置     (2)像和物体到镜面的距离   2.80cm     (3)大小    (4)不能     虚    (5)不变</w:t>
      </w:r>
    </w:p>
    <w:p>
      <w:pPr>
        <w:spacing w:line="360" w:lineRule="auto"/>
        <w:ind w:left="110" w:hanging="110" w:hangingChars="50"/>
        <w:rPr>
          <w:rFonts w:hint="eastAsia" w:ascii="宋体" w:hAnsi="宋体"/>
          <w:szCs w:val="21"/>
        </w:rPr>
      </w:pPr>
      <w:r>
        <w:rPr>
          <w:rFonts w:hint="eastAsia"/>
        </w:rPr>
        <w:t>25.</w:t>
      </w:r>
      <w:r>
        <w:t xml:space="preserve"> </w:t>
      </w:r>
      <w:r>
        <w:rPr>
          <w:rFonts w:hint="eastAsia" w:ascii="宋体" w:hAnsi="宋体"/>
          <w:color w:val="000000"/>
        </w:rPr>
        <w:t>(每空1分，共8分)</w:t>
      </w:r>
      <w:r>
        <w:rPr>
          <w:rFonts w:hint="eastAsia" w:ascii="宋体" w:hAnsi="宋体"/>
          <w:szCs w:val="21"/>
        </w:rPr>
        <w:t>（1）10  （2）下（3）放大   幻灯机（4）2倍焦距   倒立缩小靠近   伸出去</w:t>
      </w:r>
    </w:p>
    <w:p>
      <w:pPr>
        <w:rPr>
          <w:rFonts w:hint="eastAsia" w:ascii="宋体" w:hAnsi="宋体"/>
          <w:szCs w:val="21"/>
        </w:rPr>
      </w:pPr>
      <w:r>
        <w:rPr>
          <w:rFonts w:hint="eastAsia"/>
        </w:rPr>
        <w:t xml:space="preserve">26. </w:t>
      </w:r>
      <w:r>
        <w:rPr>
          <w:rFonts w:hint="eastAsia" w:ascii="宋体" w:hAnsi="宋体"/>
          <w:color w:val="000000"/>
        </w:rPr>
        <w:t>(每空1分，共5分)</w:t>
      </w:r>
      <w:r>
        <w:rPr>
          <w:rFonts w:hint="eastAsia" w:ascii="宋体" w:hAnsi="宋体"/>
          <w:szCs w:val="21"/>
        </w:rPr>
        <w:t xml:space="preserve"> (1)直线传播 (2)音色   (3)升华  液化   (4)振动  </w:t>
      </w:r>
    </w:p>
    <w:p>
      <w:pPr>
        <w:rPr>
          <w:rFonts w:hint="eastAsia"/>
          <w:color w:val="00B050"/>
          <w:szCs w:val="21"/>
        </w:rPr>
      </w:pPr>
      <w:r>
        <w:rPr>
          <w:rFonts w:hint="eastAsia"/>
        </w:rPr>
        <w:t xml:space="preserve">27. </w:t>
      </w:r>
      <w:r>
        <w:rPr>
          <w:rFonts w:hint="eastAsia" w:ascii="宋体" w:hAnsi="宋体"/>
          <w:color w:val="000000"/>
        </w:rPr>
        <w:t>(每空1分，共5分)</w:t>
      </w:r>
      <w:r>
        <w:rPr>
          <w:rFonts w:hint="eastAsia" w:ascii="宋体" w:hAnsi="宋体"/>
          <w:szCs w:val="21"/>
        </w:rPr>
        <w:t xml:space="preserve"> (1)v=s/t  (2)</w:t>
      </w:r>
      <w:r>
        <w:rPr>
          <w:rFonts w:hint="eastAsia" w:ascii="宋体" w:hAnsi="宋体"/>
        </w:rPr>
        <w:t xml:space="preserve"> 缓</w:t>
      </w:r>
      <w:r>
        <w:rPr>
          <w:rFonts w:hint="eastAsia" w:ascii="宋体" w:hAnsi="宋体"/>
          <w:szCs w:val="21"/>
        </w:rPr>
        <w:t xml:space="preserve">   (3)变速   BC   (4)大</w:t>
      </w:r>
    </w:p>
    <w:p>
      <w:pPr>
        <w:rPr>
          <w:rFonts w:hint="eastAsia" w:ascii="黑体" w:hAnsi="黑体" w:eastAsia="黑体"/>
          <w:b/>
        </w:rPr>
      </w:pPr>
      <w:r>
        <w:rPr>
          <w:rFonts w:hint="eastAsia" w:ascii="黑体" w:hAnsi="黑体" w:eastAsia="黑体"/>
          <w:b/>
          <w:sz w:val="24"/>
        </w:rPr>
        <w:t>四、综合题：</w:t>
      </w:r>
      <w:r>
        <w:rPr>
          <w:rFonts w:hint="eastAsia" w:ascii="黑体" w:hAnsi="黑体" w:eastAsia="黑体"/>
          <w:b/>
        </w:rPr>
        <w:t>（6分）</w:t>
      </w:r>
    </w:p>
    <w:p>
      <w:pPr>
        <w:spacing w:line="360" w:lineRule="auto"/>
        <w:textAlignment w:val="baseline"/>
        <w:rPr>
          <w:rFonts w:hint="eastAsia" w:ascii="宋体" w:hAnsi="宋体"/>
          <w:color w:val="000000"/>
          <w:szCs w:val="21"/>
        </w:rPr>
      </w:pPr>
      <w:r>
        <w:rPr>
          <w:rFonts w:hint="eastAsia"/>
        </w:rPr>
        <w:t>28．（6分）</w:t>
      </w:r>
      <w:r>
        <w:rPr>
          <w:rFonts w:ascii="宋体" w:hAnsi="宋体"/>
          <w:color w:val="000000"/>
          <w:szCs w:val="21"/>
        </w:rPr>
        <w:t>（1）</w:t>
      </w:r>
      <w:r>
        <w:rPr>
          <w:rFonts w:hint="eastAsia" w:ascii="宋体" w:hAnsi="宋体"/>
          <w:color w:val="000000"/>
          <w:szCs w:val="21"/>
        </w:rPr>
        <w:t xml:space="preserve">船上的乘客      地面（河岸、大桥） </w:t>
      </w:r>
      <w:r>
        <w:rPr>
          <w:rFonts w:ascii="宋体" w:hAnsi="宋体"/>
          <w:color w:val="000000"/>
          <w:szCs w:val="21"/>
        </w:rPr>
        <w:t>……………</w:t>
      </w:r>
      <w:r>
        <w:rPr>
          <w:rFonts w:hint="eastAsia" w:ascii="宋体" w:hAnsi="宋体"/>
          <w:color w:val="000000"/>
          <w:szCs w:val="21"/>
        </w:rPr>
        <w:t>2分</w:t>
      </w:r>
    </w:p>
    <w:p>
      <w:pPr>
        <w:tabs>
          <w:tab w:val="left" w:pos="426"/>
          <w:tab w:val="left" w:pos="2410"/>
          <w:tab w:val="left" w:pos="4253"/>
          <w:tab w:val="left" w:pos="6237"/>
        </w:tabs>
        <w:spacing w:line="360" w:lineRule="auto"/>
        <w:textAlignment w:val="baseline"/>
        <w:rPr>
          <w:rFonts w:ascii="宋体" w:hAnsi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t>（2）</w:t>
      </w:r>
      <w:r>
        <w:rPr>
          <w:rFonts w:ascii="宋体" w:hAnsi="宋体"/>
          <w:color w:val="000000"/>
          <w:position w:val="-24"/>
          <w:szCs w:val="21"/>
          <w:lang w:val="zh-CN"/>
        </w:rPr>
        <w:object>
          <v:shape id="_x0000_i1025" o:spt="75" alt="www.xkb1.com              新课标第一网不用注册，免费下载！" type="#_x0000_t75" style="height:30pt;width:99.75pt;" o:ole="t" filled="f" o:preferrelative="t" stroked="f" coordsize="21600,21600">
            <v:path/>
            <v:fill on="f" focussize="0,0"/>
            <v:stroke on="f" joinstyle="miter"/>
            <v:imagedata r:id="rId19" o:title=""/>
            <o:lock v:ext="edit" aspectratio="t"/>
            <w10:wrap type="none"/>
            <w10:anchorlock/>
          </v:shape>
          <o:OLEObject Type="Embed" ProgID="Equation.KSEE3" ShapeID="_x0000_i1025" DrawAspect="Content" ObjectID="_1468075725" r:id="rId18">
            <o:LockedField>false</o:LockedField>
          </o:OLEObject>
        </w:object>
      </w:r>
      <w:r>
        <w:rPr>
          <w:rFonts w:ascii="宋体" w:hAnsi="宋体"/>
          <w:color w:val="000000"/>
          <w:szCs w:val="21"/>
        </w:rPr>
        <w:t xml:space="preserve"> ……………</w:t>
      </w:r>
      <w:r>
        <w:rPr>
          <w:rFonts w:hint="eastAsia" w:ascii="宋体" w:hAnsi="宋体"/>
          <w:color w:val="000000"/>
          <w:szCs w:val="21"/>
        </w:rPr>
        <w:t>2分</w:t>
      </w:r>
    </w:p>
    <w:p>
      <w:pPr>
        <w:tabs>
          <w:tab w:val="left" w:pos="426"/>
          <w:tab w:val="left" w:pos="2410"/>
          <w:tab w:val="left" w:pos="4253"/>
          <w:tab w:val="left" w:pos="6237"/>
        </w:tabs>
        <w:spacing w:line="360" w:lineRule="auto"/>
        <w:textAlignment w:val="baseline"/>
        <w:rPr>
          <w:rFonts w:ascii="宋体" w:hAnsi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t>（3）</w:t>
      </w:r>
      <w:r>
        <w:rPr>
          <w:rFonts w:ascii="宋体" w:hAnsi="宋体"/>
          <w:color w:val="000000"/>
          <w:position w:val="-24"/>
          <w:szCs w:val="21"/>
          <w:lang w:val="zh-CN"/>
        </w:rPr>
        <w:object>
          <v:shape id="_x0000_i1026" o:spt="75" alt="www.xkb1.com              新课标第一网不用注册，免费下载！" type="#_x0000_t75" style="height:30.75pt;width:153pt;" o:ole="t" filled="f" o:preferrelative="t" stroked="f" coordsize="21600,21600">
            <v:path/>
            <v:fill on="f" focussize="0,0"/>
            <v:stroke on="f" joinstyle="miter"/>
            <v:imagedata r:id="rId21" o:title=""/>
            <o:lock v:ext="edit" aspectratio="t"/>
            <w10:wrap type="none"/>
            <w10:anchorlock/>
          </v:shape>
          <o:OLEObject Type="Embed" ProgID="Equation.KSEE3" ShapeID="_x0000_i1026" DrawAspect="Content" ObjectID="_1468075726" r:id="rId20">
            <o:LockedField>false</o:LockedField>
          </o:OLEObject>
        </w:object>
      </w:r>
      <w:r>
        <w:rPr>
          <w:rFonts w:hint="eastAsia" w:ascii="宋体" w:hAnsi="宋体"/>
          <w:color w:val="000000"/>
          <w:szCs w:val="21"/>
        </w:rPr>
        <w:t xml:space="preserve"> </w:t>
      </w:r>
      <w:r>
        <w:rPr>
          <w:rFonts w:ascii="宋体" w:hAnsi="宋体"/>
          <w:color w:val="000000"/>
          <w:szCs w:val="21"/>
        </w:rPr>
        <w:t>……………</w:t>
      </w:r>
      <w:r>
        <w:rPr>
          <w:rFonts w:hint="eastAsia" w:ascii="宋体" w:hAnsi="宋体"/>
          <w:color w:val="000000"/>
          <w:szCs w:val="21"/>
        </w:rPr>
        <w:t>2分</w:t>
      </w:r>
    </w:p>
    <w:p>
      <w:pPr>
        <w:spacing w:line="360" w:lineRule="auto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szCs w:val="21"/>
        </w:rPr>
        <w:pict>
          <v:group id="_x0000_s1065" o:spid="_x0000_s1065" o:spt="203" alt="www.xkb1.com              新课标第一网不用注册，免费下载！" style="position:absolute;left:0pt;margin-left:96.1pt;margin-top:11.35pt;height:82.25pt;width:95.75pt;z-index:251669504;mso-width-relative:page;mso-height-relative:page;" coordorigin="7399,5850" coordsize="2466,2788">
            <o:lock v:ext="edit"/>
            <v:group id="_x0000_s1066" o:spid="_x0000_s1066" o:spt="203" style="position:absolute;left:7399;top:5850;height:2788;width:2466;" coordorigin="7399,5850" coordsize="2466,2788">
              <o:lock v:ext="edit"/>
              <v:group id="_x0000_s1067" o:spid="_x0000_s1067" o:spt="203" style="position:absolute;left:7657;top:5850;height:2788;width:2048;" coordorigin="7657,5850" coordsize="2640,3510">
                <o:lock v:ext="edit"/>
                <v:group id="_x0000_s1068" o:spid="_x0000_s1068" o:spt="203" style="position:absolute;left:7657;top:6855;height:2505;width:2640;" coordorigin="5565,5670" coordsize="4125,4110">
                  <o:lock v:ext="edit"/>
                  <v:group id="_x0000_s1069" o:spid="_x0000_s1069" o:spt="203" style="position:absolute;left:5565;top:9390;height:390;width:4125;" coordorigin="5565,9390" coordsize="4125,645">
                    <o:lock v:ext="edit"/>
                    <v:rect id="_x0000_s1070" o:spid="_x0000_s1070" o:spt="1" style="position:absolute;left:5565;top:9390;height:645;width:4125;" fillcolor="#000000" filled="t" stroked="f" coordsize="21600,21600">
                      <v:path/>
                      <v:fill type="pattern" on="t" o:title="10%" focussize="0,0" r:id="rId22"/>
                      <v:stroke on="f"/>
                      <v:imagedata o:title=""/>
                      <o:lock v:ext="edit"/>
                    </v:rect>
                    <v:shape id="_x0000_s1071" o:spid="_x0000_s1071" o:spt="32" type="#_x0000_t32" style="position:absolute;left:5565;top:9390;height:0;width:4125;" o:connectortype="straight" filled="f" coordsize="21600,21600">
                      <v:path arrowok="t"/>
                      <v:fill on="f" focussize="0,0"/>
                      <v:stroke/>
                      <v:imagedata o:title=""/>
                      <o:lock v:ext="edit"/>
                    </v:shape>
                  </v:group>
                  <v:group id="_x0000_s1072" o:spid="_x0000_s1072" o:spt="203" style="position:absolute;left:6300;top:5670;height:2925;width:2603;" coordorigin="6300,5670" coordsize="2603,2925">
                    <o:lock v:ext="edit"/>
                    <v:shape id="_x0000_s1073" o:spid="_x0000_s1073" o:spt="3" type="#_x0000_t3" style="position:absolute;left:6300;top:5670;height:2925;width:2535;" coordsize="21600,21600">
                      <v:path/>
                      <v:fill focussize="0,0"/>
                      <v:stroke dashstyle="dash"/>
                      <v:imagedata o:title=""/>
                      <o:lock v:ext="edit"/>
                    </v:shape>
                    <v:shape id="_x0000_s1074" o:spid="_x0000_s1074" o:spt="32" type="#_x0000_t32" style="position:absolute;left:7545;top:7140;height:0;width:1290;" o:connectortype="straight" filled="f" coordsize="21600,21600">
                      <v:path arrowok="t"/>
                      <v:fill on="f" focussize="0,0"/>
                      <v:stroke startarrow="oval" startarrowwidth="narrow" startarrowlength="short"/>
                      <v:imagedata o:title=""/>
                      <o:lock v:ext="edit"/>
                    </v:shape>
                    <v:shape id="_x0000_s1075" o:spid="_x0000_s1075" o:spt="3" type="#_x0000_t3" style="position:absolute;left:8760;top:7057;height:143;width:143;" coordsize="21600,21600">
                      <v:path/>
                      <v:fill focussize="0,0"/>
                      <v:stroke/>
                      <v:imagedata o:title=""/>
                      <o:lock v:ext="edit"/>
                    </v:shape>
                  </v:group>
                </v:group>
                <v:group id="_x0000_s1076" o:spid="_x0000_s1076" o:spt="203" style="position:absolute;left:8127;top:5850;height:780;width:1578;" coordorigin="8127,5850" coordsize="1578,780">
                  <o:lock v:ext="edit"/>
                  <v:shape id="_x0000_s1077" o:spid="_x0000_s1077" o:spt="32" type="#_x0000_t32" style="position:absolute;left:8127;top:5850;height:780;width:0;" o:connectortype="straight" filled="f" coordsize="21600,21600">
                    <v:path arrowok="t"/>
                    <v:fill on="f" focussize="0,0"/>
                    <v:stroke endarrow="block" endarrowwidth="narrow" endarrowlength="short"/>
                    <v:imagedata o:title=""/>
                    <o:lock v:ext="edit"/>
                  </v:shape>
                  <v:shape id="_x0000_s1078" o:spid="_x0000_s1078" o:spt="32" type="#_x0000_t32" style="position:absolute;left:8355;top:5850;height:780;width:0;" o:connectortype="straight" filled="f" coordsize="21600,21600">
                    <v:path arrowok="t"/>
                    <v:fill on="f" focussize="0,0"/>
                    <v:stroke endarrow="block" endarrowwidth="narrow" endarrowlength="short"/>
                    <v:imagedata o:title=""/>
                    <o:lock v:ext="edit"/>
                  </v:shape>
                  <v:shape id="_x0000_s1079" o:spid="_x0000_s1079" o:spt="32" type="#_x0000_t32" style="position:absolute;left:8580;top:5850;height:780;width:0;" o:connectortype="straight" filled="f" coordsize="21600,21600">
                    <v:path arrowok="t"/>
                    <v:fill on="f" focussize="0,0"/>
                    <v:stroke endarrow="block" endarrowwidth="narrow" endarrowlength="short"/>
                    <v:imagedata o:title=""/>
                    <o:lock v:ext="edit"/>
                  </v:shape>
                  <v:shape id="_x0000_s1080" o:spid="_x0000_s1080" o:spt="32" type="#_x0000_t32" style="position:absolute;left:8802;top:5850;height:780;width:0;" o:connectortype="straight" filled="f" coordsize="21600,21600">
                    <v:path arrowok="t"/>
                    <v:fill on="f" focussize="0,0"/>
                    <v:stroke endarrow="block" endarrowwidth="narrow" endarrowlength="short"/>
                    <v:imagedata o:title=""/>
                    <o:lock v:ext="edit"/>
                  </v:shape>
                  <v:shape id="_x0000_s1081" o:spid="_x0000_s1081" o:spt="32" type="#_x0000_t32" style="position:absolute;left:9030;top:5850;height:780;width:0;" o:connectortype="straight" filled="f" coordsize="21600,21600">
                    <v:path arrowok="t"/>
                    <v:fill on="f" focussize="0,0"/>
                    <v:stroke endarrow="block" endarrowwidth="narrow" endarrowlength="short"/>
                    <v:imagedata o:title=""/>
                    <o:lock v:ext="edit"/>
                  </v:shape>
                  <v:shape id="_x0000_s1082" o:spid="_x0000_s1082" o:spt="32" type="#_x0000_t32" style="position:absolute;left:9255;top:5850;height:780;width:0;" o:connectortype="straight" filled="f" coordsize="21600,21600">
                    <v:path arrowok="t"/>
                    <v:fill on="f" focussize="0,0"/>
                    <v:stroke endarrow="block" endarrowwidth="narrow" endarrowlength="short"/>
                    <v:imagedata o:title=""/>
                    <o:lock v:ext="edit"/>
                  </v:shape>
                  <v:shape id="_x0000_s1083" o:spid="_x0000_s1083" o:spt="32" type="#_x0000_t32" style="position:absolute;left:9477;top:5850;height:780;width:0;" o:connectortype="straight" filled="f" coordsize="21600,21600">
                    <v:path arrowok="t"/>
                    <v:fill on="f" focussize="0,0"/>
                    <v:stroke endarrow="block" endarrowwidth="narrow" endarrowlength="short"/>
                    <v:imagedata o:title=""/>
                    <o:lock v:ext="edit"/>
                  </v:shape>
                  <v:shape id="_x0000_s1084" o:spid="_x0000_s1084" o:spt="32" type="#_x0000_t32" style="position:absolute;left:9705;top:5850;height:780;width:0;" o:connectortype="straight" filled="f" coordsize="21600,21600">
                    <v:path arrowok="t"/>
                    <v:fill on="f" focussize="0,0"/>
                    <v:stroke endarrow="block" endarrowwidth="narrow" endarrowlength="short"/>
                    <v:imagedata o:title=""/>
                    <o:lock v:ext="edit"/>
                  </v:shape>
                </v:group>
              </v:group>
              <v:shape id="_x0000_s1085" o:spid="_x0000_s1085" o:spt="202" type="#_x0000_t202" style="position:absolute;left:9314;top:7993;height:456;width:551;" filled="f" stroked="f" coordsize="21600,21600">
                <v:path/>
                <v:fill on="f" focussize="0,0"/>
                <v:stroke on="f" joinstyle="miter"/>
                <v:imagedata o:title=""/>
                <o:lock v:ext="edit"/>
                <v:textbox>
                  <w:txbxContent>
                    <w:p>
                      <w:pPr>
                        <w:rPr>
                          <w:b/>
                          <w:sz w:val="16"/>
                          <w:szCs w:val="21"/>
                        </w:rPr>
                      </w:pPr>
                      <w:r>
                        <w:rPr>
                          <w:rFonts w:hint="eastAsia"/>
                          <w:b/>
                          <w:sz w:val="16"/>
                          <w:szCs w:val="21"/>
                        </w:rPr>
                        <w:t>N</w:t>
                      </w:r>
                    </w:p>
                  </w:txbxContent>
                </v:textbox>
              </v:shape>
              <v:shape id="_x0000_s1086" o:spid="_x0000_s1086" o:spt="202" type="#_x0000_t202" style="position:absolute;left:8346;top:6933;height:456;width:551;" filled="f" stroked="f" coordsize="21600,21600">
                <v:path/>
                <v:fill on="f" focussize="0,0"/>
                <v:stroke on="f" joinstyle="miter"/>
                <v:imagedata o:title=""/>
                <o:lock v:ext="edit"/>
                <v:textbox>
                  <w:txbxContent>
                    <w:p>
                      <w:pPr>
                        <w:rPr>
                          <w:b/>
                          <w:sz w:val="16"/>
                          <w:szCs w:val="21"/>
                        </w:rPr>
                      </w:pPr>
                      <w:r>
                        <w:rPr>
                          <w:rFonts w:hint="eastAsia"/>
                          <w:b/>
                          <w:sz w:val="16"/>
                          <w:szCs w:val="21"/>
                        </w:rPr>
                        <w:t>O</w:t>
                      </w:r>
                    </w:p>
                  </w:txbxContent>
                </v:textbox>
              </v:shape>
              <v:shape id="_x0000_s1087" o:spid="_x0000_s1087" o:spt="202" type="#_x0000_t202" style="position:absolute;left:9281;top:7113;height:456;width:551;" filled="f" stroked="f" coordsize="21600,21600">
                <v:path/>
                <v:fill on="f" focussize="0,0"/>
                <v:stroke on="f" joinstyle="miter"/>
                <v:imagedata o:title=""/>
                <o:lock v:ext="edit"/>
                <v:textbox>
                  <w:txbxContent>
                    <w:p>
                      <w:pPr>
                        <w:rPr>
                          <w:b/>
                          <w:sz w:val="16"/>
                          <w:szCs w:val="21"/>
                        </w:rPr>
                      </w:pPr>
                      <w:r>
                        <w:rPr>
                          <w:rFonts w:hint="eastAsia"/>
                          <w:b/>
                          <w:sz w:val="16"/>
                          <w:szCs w:val="21"/>
                        </w:rPr>
                        <w:t>A</w:t>
                      </w:r>
                    </w:p>
                  </w:txbxContent>
                </v:textbox>
              </v:shape>
              <v:shape id="_x0000_s1088" o:spid="_x0000_s1088" o:spt="202" type="#_x0000_t202" style="position:absolute;left:7399;top:8094;height:456;width:551;" filled="f" stroked="f" coordsize="21600,21600">
                <v:path/>
                <v:fill on="f" focussize="0,0"/>
                <v:stroke on="f" joinstyle="miter"/>
                <v:imagedata o:title=""/>
                <o:lock v:ext="edit"/>
                <v:textbox>
                  <w:txbxContent>
                    <w:p>
                      <w:pPr>
                        <w:rPr>
                          <w:b/>
                          <w:sz w:val="16"/>
                          <w:szCs w:val="21"/>
                        </w:rPr>
                      </w:pPr>
                      <w:r>
                        <w:rPr>
                          <w:rFonts w:hint="eastAsia"/>
                          <w:b/>
                          <w:sz w:val="16"/>
                          <w:szCs w:val="21"/>
                        </w:rPr>
                        <w:t>M</w:t>
                      </w:r>
                    </w:p>
                  </w:txbxContent>
                </v:textbox>
              </v:shape>
            </v:group>
            <v:shape id="_x0000_s1089" o:spid="_x0000_s1089" o:spt="32" type="#_x0000_t32" style="position:absolute;left:8022;top:5850;height:2599;width:0;" o:connectortype="straight" filled="f" coordsize="21600,21600">
              <v:path arrowok="t"/>
              <v:fill on="f" focussize="0,0"/>
              <v:stroke endarrowwidth="narrow" endarrowlength="short"/>
              <v:imagedata o:title=""/>
              <o:lock v:ext="edit"/>
            </v:shape>
            <v:shape id="_x0000_s1090" o:spid="_x0000_s1090" o:spt="32" type="#_x0000_t32" style="position:absolute;left:9243;top:5850;height:2599;width:38;" o:connectortype="straight" filled="f" coordsize="21600,21600">
              <v:path arrowok="t"/>
              <v:fill on="f" focussize="0,0"/>
              <v:stroke/>
              <v:imagedata o:title=""/>
              <o:lock v:ext="edit"/>
            </v:shape>
            <v:shape id="_x0000_s1091" o:spid="_x0000_s1091" o:spt="32" type="#_x0000_t32" style="position:absolute;left:8022;top:8449;height:0;width:1258;" o:connectortype="straight" filled="f" coordsize="21600,21600">
              <v:path arrowok="t"/>
              <v:fill on="f" focussize="0,0"/>
              <v:stroke weight="2pt"/>
              <v:imagedata o:title=""/>
              <o:lock v:ext="edit"/>
            </v:shape>
          </v:group>
        </w:pict>
      </w:r>
      <w:r>
        <w:rPr>
          <w:rFonts w:hint="eastAsia" w:ascii="宋体" w:hAnsi="宋体"/>
          <w:b/>
          <w:szCs w:val="21"/>
        </w:rPr>
        <w:t>附加题：（5分）</w:t>
      </w:r>
    </w:p>
    <w:p>
      <w:r>
        <w:rPr>
          <w:rFonts w:hint="eastAsia" w:ascii="宋体" w:hAnsi="宋体"/>
          <w:szCs w:val="21"/>
        </w:rPr>
        <w:t>（1）（2分）如图</w:t>
      </w:r>
    </w:p>
    <w:p>
      <w:r>
        <w:rPr>
          <w:rFonts w:hint="eastAsia" w:ascii="宋体" w:hAnsi="宋体"/>
          <w:szCs w:val="21"/>
        </w:rPr>
        <w:t>（2）（3分）0.8m/s</w:t>
      </w:r>
    </w:p>
    <w:p>
      <w:pPr>
        <w:rPr>
          <w:rFonts w:hint="eastAsia"/>
        </w:rPr>
      </w:pPr>
    </w:p>
    <w:p>
      <w:pPr>
        <w:spacing w:line="360" w:lineRule="auto"/>
        <w:rPr>
          <w:rFonts w:ascii="Times New Roman" w:hAnsi="Times New Roman"/>
          <w:szCs w:val="21"/>
        </w:rPr>
      </w:pPr>
    </w:p>
    <w:p>
      <w:r>
        <w:fldChar w:fldCharType="begin"/>
      </w:r>
      <w:r>
        <w:instrText xml:space="preserve"> HYPERLINK "http://www.xkb1.com" </w:instrText>
      </w:r>
      <w:r>
        <w:fldChar w:fldCharType="separate"/>
      </w:r>
      <w:r>
        <w:rPr>
          <w:rStyle w:val="8"/>
          <w:rFonts w:hint="eastAsia"/>
          <w:color w:val="FFFFFF"/>
        </w:rPr>
        <w:t>新 课  标第  一 网</w:t>
      </w:r>
      <w:r>
        <w:rPr>
          <w:rStyle w:val="8"/>
          <w:rFonts w:hint="eastAsia"/>
          <w:color w:val="FFFFFF"/>
        </w:rPr>
        <w:fldChar w:fldCharType="end"/>
      </w:r>
      <w:r>
        <w:rPr>
          <w:color w:val="FFFFFF"/>
        </w:rPr>
        <w:t xml:space="preserve"> </w:t>
      </w:r>
    </w:p>
    <w:p>
      <w:pPr>
        <w:spacing w:line="360" w:lineRule="auto"/>
        <w:rPr>
          <w:rFonts w:ascii="Times New Roman" w:hAnsi="Times New Roman"/>
          <w:szCs w:val="21"/>
        </w:rPr>
      </w:pPr>
    </w:p>
    <w:p>
      <w:pPr>
        <w:spacing w:line="220" w:lineRule="atLeast"/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宋体-方正超大字符集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MS Sans Serif">
    <w:altName w:val="Corbel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Corbel">
    <w:panose1 w:val="020B0503020204020204"/>
    <w:charset w:val="00"/>
    <w:family w:val="auto"/>
    <w:pitch w:val="default"/>
    <w:sig w:usb0="A00002EF" w:usb1="4000A44B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ascii="MS Sans Serif" w:hAnsi="MS Sans Serif"/>
        <w:sz w:val="16"/>
      </w:rPr>
    </w:pPr>
    <w:r>
      <w:rPr>
        <w:rFonts w:hint="eastAsia" w:ascii="MS Sans Serif" w:hAnsi="MS Sans Serif"/>
        <w:sz w:val="16"/>
      </w:rPr>
      <w:t>com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hint="default" w:ascii="MS Sans Serif" w:hAnsi="MS Sans Serif"/>
        <w:b/>
        <w:sz w:val="27"/>
        <w:lang w:val="en-US"/>
      </w:rPr>
    </w:pPr>
    <w:r>
      <w:rPr>
        <w:rFonts w:hint="eastAsia" w:ascii="MS Sans Serif" w:hAnsi="MS Sans Serif"/>
        <w:b/>
        <w:sz w:val="27"/>
      </w:rPr>
      <w:pict>
        <v:shape id="_x0000_s5121" o:spid="_x0000_s5121" o:spt="136" type="#_x0000_t136" style="position:absolute;left:0pt;height:42.35pt;width:501.75pt;mso-position-horizontal:center;mso-position-horizontal-relative:margin;mso-position-vertical:center;mso-position-vertical-relative:margin;rotation:20643840f;z-index:251660288;mso-width-relative:page;mso-height-relative:page;" fillcolor="#EFEFEF" filled="t" stroked="f" coordsize="21600,21600">
          <v:path/>
          <v:fill on="t" opacity="32768f" focussize="0,0"/>
          <v:stroke on="f"/>
          <v:imagedata o:title=""/>
          <o:lock v:ext="edit" aspectratio="t"/>
          <v:textpath on="t" fitshape="t" fitpath="t" trim="t" xscale="f" string="新课标第一网   www.xkb1.com" style="font-family:MS Sans Serif;font-size:1pt;v-text-align:center;"/>
        </v:shape>
      </w:pict>
    </w:r>
    <w:r>
      <w:rPr>
        <w:sz w:val="18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74310" cy="6403340"/>
          <wp:effectExtent l="0" t="0" r="2540" b="16510"/>
          <wp:wrapNone/>
          <wp:docPr id="5" name="WordPictureWatermark94231" descr="图片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WordPictureWatermark94231" descr="图片1"/>
                  <pic:cNvPicPr>
                    <a:picLocks noChangeAspect="1"/>
                  </pic:cNvPicPr>
                </pic:nvPicPr>
                <pic:blipFill>
                  <a:blip r:embed="rId1">
                    <a:lum bright="69998" contrast="-70001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6403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sz w:val="18"/>
      </w:rPr>
      <w:pict>
        <v:shape id="PowerPlusWaterMarkObject111998" o:spid="_x0000_s5123" o:spt="136" type="#_x0000_t136" style="position:absolute;left:0pt;height:109.6pt;width:415.3pt;mso-position-horizontal:center;mso-position-horizontal-relative:margin;mso-position-vertical:center;mso-position-vertical-relative:margin;z-index:-251653120;mso-width-relative:page;mso-height-relative:page;" fillcolor="#C0C0C0" filled="t" stroked="f" coordsize="21600,21600" adj="10800">
          <v:path/>
          <v:fill on="t" opacity="32768f" focussize="0,0"/>
          <v:stroke on="f"/>
          <v:imagedata o:title=""/>
          <o:lock v:ext="edit" aspectratio="t"/>
          <v:textpath on="t" fitshape="t" fitpath="t" trim="t" xscale="f" string="金陵教育网" style="font-family:微软雅黑;font-size:36pt;v-same-letter-heights:f;v-text-align:center;"/>
        </v:shape>
      </w:pict>
    </w:r>
    <w:r>
      <w:rPr>
        <w:rFonts w:hint="eastAsia" w:ascii="MS Sans Serif" w:hAnsi="MS Sans Serif"/>
        <w:b/>
        <w:sz w:val="27"/>
        <w:lang w:val="en-US" w:eastAsia="zh-CN"/>
      </w:rPr>
      <w:t>www.dhenglish.com</w:t>
    </w: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lvl w:ilvl="0" w:tentative="0">
      <w:start w:val="1"/>
      <w:numFmt w:val="decimal"/>
      <w:lvlText w:val="%1．"/>
      <w:lvlJc w:val="left"/>
      <w:pPr>
        <w:tabs>
          <w:tab w:val="left" w:pos="525"/>
        </w:tabs>
        <w:ind w:left="525" w:hanging="420"/>
      </w:pPr>
      <w:rPr>
        <w:rFonts w:hint="default"/>
      </w:rPr>
    </w:lvl>
    <w:lvl w:ilvl="1" w:tentative="0">
      <w:start w:val="1"/>
      <w:numFmt w:val="decimal"/>
      <w:lvlText w:val="(%2)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tabs>
          <w:tab w:val="left" w:pos="1365"/>
        </w:tabs>
        <w:ind w:left="1365" w:hanging="420"/>
      </w:pPr>
    </w:lvl>
    <w:lvl w:ilvl="3" w:tentative="0">
      <w:start w:val="1"/>
      <w:numFmt w:val="decimal"/>
      <w:lvlText w:val="%4."/>
      <w:lvlJc w:val="left"/>
      <w:pPr>
        <w:tabs>
          <w:tab w:val="left" w:pos="1785"/>
        </w:tabs>
        <w:ind w:left="1785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205"/>
        </w:tabs>
        <w:ind w:left="2205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625"/>
        </w:tabs>
        <w:ind w:left="2625" w:hanging="420"/>
      </w:pPr>
    </w:lvl>
    <w:lvl w:ilvl="6" w:tentative="0">
      <w:start w:val="1"/>
      <w:numFmt w:val="decimal"/>
      <w:lvlText w:val="%7."/>
      <w:lvlJc w:val="left"/>
      <w:pPr>
        <w:tabs>
          <w:tab w:val="left" w:pos="3045"/>
        </w:tabs>
        <w:ind w:left="3045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465"/>
        </w:tabs>
        <w:ind w:left="3465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885"/>
        </w:tabs>
        <w:ind w:left="388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hdrShapeDefaults>
    <o:shapelayout v:ext="edit">
      <o:idmap v:ext="edit" data="5"/>
    </o:shapelayout>
  </w:hdrShapeDefaults>
  <w:compat>
    <w:useFELayout/>
    <w:compatSetting w:name="compatibilityMode" w:uri="http://schemas.microsoft.com/office/word" w:val="12"/>
  </w:compat>
  <w:rsids>
    <w:rsidRoot w:val="00D31D50"/>
    <w:rsid w:val="00323B43"/>
    <w:rsid w:val="003D37D8"/>
    <w:rsid w:val="00426133"/>
    <w:rsid w:val="004358AB"/>
    <w:rsid w:val="007047FA"/>
    <w:rsid w:val="008B7726"/>
    <w:rsid w:val="0096574A"/>
    <w:rsid w:val="00C27F3D"/>
    <w:rsid w:val="00D31D50"/>
    <w:rsid w:val="53430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  <o:rules v:ext="edit">
        <o:r id="V:Rule1" type="connector" idref="#_x0000_s1044"/>
        <o:r id="V:Rule2" type="connector" idref="#_x0000_s1047"/>
        <o:r id="V:Rule3" type="connector" idref="#_x0000_s1050"/>
        <o:r id="V:Rule4" type="connector" idref="#_x0000_s1051"/>
        <o:r id="V:Rule5" type="connector" idref="#_x0000_s1052"/>
        <o:r id="V:Rule6" type="connector" idref="#_x0000_s1053"/>
        <o:r id="V:Rule7" type="connector" idref="#_x0000_s1054"/>
        <o:r id="V:Rule8" type="connector" idref="#_x0000_s1055"/>
        <o:r id="V:Rule9" type="connector" idref="#_x0000_s1056"/>
        <o:r id="V:Rule10" type="connector" idref="#_x0000_s1057"/>
        <o:r id="V:Rule11" type="connector" idref="#_x0000_s1071"/>
        <o:r id="V:Rule12" type="connector" idref="#_x0000_s1074"/>
        <o:r id="V:Rule13" type="connector" idref="#_x0000_s1077"/>
        <o:r id="V:Rule14" type="connector" idref="#_x0000_s1078"/>
        <o:r id="V:Rule15" type="connector" idref="#_x0000_s1079"/>
        <o:r id="V:Rule16" type="connector" idref="#_x0000_s1080"/>
        <o:r id="V:Rule17" type="connector" idref="#_x0000_s1081"/>
        <o:r id="V:Rule18" type="connector" idref="#_x0000_s1082"/>
        <o:r id="V:Rule19" type="connector" idref="#_x0000_s1083"/>
        <o:r id="V:Rule20" type="connector" idref="#_x0000_s1084"/>
        <o:r id="V:Rule21" type="connector" idref="#_x0000_s1089"/>
        <o:r id="V:Rule22" type="connector" idref="#_x0000_s1090"/>
        <o:r id="V:Rule23" type="connector" idref="#_x0000_s1091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1"/>
    <w:qFormat/>
    <w:uiPriority w:val="0"/>
    <w:pPr>
      <w:widowControl w:val="0"/>
      <w:adjustRightInd/>
      <w:snapToGrid/>
      <w:spacing w:after="0"/>
      <w:jc w:val="both"/>
    </w:pPr>
    <w:rPr>
      <w:rFonts w:ascii="宋体" w:hAnsi="Courier New" w:eastAsia="宋体" w:cs="Courier New"/>
      <w:kern w:val="2"/>
      <w:sz w:val="21"/>
      <w:szCs w:val="21"/>
    </w:rPr>
  </w:style>
  <w:style w:type="paragraph" w:styleId="3">
    <w:name w:val="Balloon Text"/>
    <w:basedOn w:val="1"/>
    <w:link w:val="12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4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5">
    <w:name w:val="header"/>
    <w:basedOn w:val="1"/>
    <w:link w:val="9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styleId="8">
    <w:name w:val="Hyperlink"/>
    <w:basedOn w:val="7"/>
    <w:uiPriority w:val="0"/>
    <w:rPr>
      <w:color w:val="000000"/>
      <w:u w:val="none"/>
    </w:rPr>
  </w:style>
  <w:style w:type="character" w:customStyle="1" w:styleId="9">
    <w:name w:val="页眉 Char"/>
    <w:basedOn w:val="7"/>
    <w:link w:val="5"/>
    <w:semiHidden/>
    <w:uiPriority w:val="99"/>
    <w:rPr>
      <w:rFonts w:ascii="Tahoma" w:hAnsi="Tahoma"/>
      <w:sz w:val="18"/>
      <w:szCs w:val="18"/>
    </w:rPr>
  </w:style>
  <w:style w:type="character" w:customStyle="1" w:styleId="10">
    <w:name w:val="页脚 Char"/>
    <w:basedOn w:val="7"/>
    <w:link w:val="4"/>
    <w:semiHidden/>
    <w:uiPriority w:val="99"/>
    <w:rPr>
      <w:rFonts w:ascii="Tahoma" w:hAnsi="Tahoma"/>
      <w:sz w:val="18"/>
      <w:szCs w:val="18"/>
    </w:rPr>
  </w:style>
  <w:style w:type="character" w:customStyle="1" w:styleId="11">
    <w:name w:val="纯文本 Char"/>
    <w:basedOn w:val="7"/>
    <w:link w:val="2"/>
    <w:qFormat/>
    <w:uiPriority w:val="0"/>
    <w:rPr>
      <w:rFonts w:ascii="宋体" w:hAnsi="Courier New" w:eastAsia="宋体" w:cs="Courier New"/>
      <w:kern w:val="2"/>
      <w:sz w:val="21"/>
      <w:szCs w:val="21"/>
    </w:rPr>
  </w:style>
  <w:style w:type="character" w:customStyle="1" w:styleId="12">
    <w:name w:val="批注框文本 Char"/>
    <w:basedOn w:val="7"/>
    <w:link w:val="3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jpeg"/><Relationship Id="rId7" Type="http://schemas.openxmlformats.org/officeDocument/2006/relationships/image" Target="media/image3.pn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5" Type="http://schemas.openxmlformats.org/officeDocument/2006/relationships/fontTable" Target="fontTable.xml"/><Relationship Id="rId24" Type="http://schemas.openxmlformats.org/officeDocument/2006/relationships/numbering" Target="numbering.xml"/><Relationship Id="rId23" Type="http://schemas.openxmlformats.org/officeDocument/2006/relationships/customXml" Target="../customXml/item1.xml"/><Relationship Id="rId22" Type="http://schemas.openxmlformats.org/officeDocument/2006/relationships/image" Target="media/image16.GIF"/><Relationship Id="rId21" Type="http://schemas.openxmlformats.org/officeDocument/2006/relationships/image" Target="media/image15.wmf"/><Relationship Id="rId20" Type="http://schemas.openxmlformats.org/officeDocument/2006/relationships/oleObject" Target="embeddings/oleObject2.bin"/><Relationship Id="rId2" Type="http://schemas.openxmlformats.org/officeDocument/2006/relationships/settings" Target="settings.xml"/><Relationship Id="rId19" Type="http://schemas.openxmlformats.org/officeDocument/2006/relationships/image" Target="media/image14.wmf"/><Relationship Id="rId18" Type="http://schemas.openxmlformats.org/officeDocument/2006/relationships/oleObject" Target="embeddings/oleObject1.bin"/><Relationship Id="rId17" Type="http://schemas.openxmlformats.org/officeDocument/2006/relationships/image" Target="media/image13.jpeg"/><Relationship Id="rId16" Type="http://schemas.openxmlformats.org/officeDocument/2006/relationships/image" Target="media/image12.GIF"/><Relationship Id="rId15" Type="http://schemas.openxmlformats.org/officeDocument/2006/relationships/image" Target="media/image11.jpeg"/><Relationship Id="rId14" Type="http://schemas.openxmlformats.org/officeDocument/2006/relationships/image" Target="media/image10.png"/><Relationship Id="rId13" Type="http://schemas.openxmlformats.org/officeDocument/2006/relationships/image" Target="media/image9.jpeg"/><Relationship Id="rId12" Type="http://schemas.openxmlformats.org/officeDocument/2006/relationships/image" Target="media/image8.jpeg"/><Relationship Id="rId11" Type="http://schemas.openxmlformats.org/officeDocument/2006/relationships/image" Target="media/image7.png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5121"/>
    <customShpInfo spid="_x0000_s5123"/>
    <customShpInfo spid="_x0000_s1029"/>
    <customShpInfo spid="_x0000_s1030"/>
    <customShpInfo spid="_x0000_s1028"/>
    <customShpInfo spid="_x0000_s1032"/>
    <customShpInfo spid="_x0000_s1034"/>
    <customShpInfo spid="_x0000_s1035"/>
    <customShpInfo spid="_x0000_s1033"/>
    <customShpInfo spid="_x0000_s1036"/>
    <customShpInfo spid="_x0000_s1037"/>
    <customShpInfo spid="_x0000_s1031"/>
    <customShpInfo spid="_x0000_s1043"/>
    <customShpInfo spid="_x0000_s1044"/>
    <customShpInfo spid="_x0000_s1042"/>
    <customShpInfo spid="_x0000_s1046"/>
    <customShpInfo spid="_x0000_s1047"/>
    <customShpInfo spid="_x0000_s1048"/>
    <customShpInfo spid="_x0000_s1045"/>
    <customShpInfo spid="_x0000_s1041"/>
    <customShpInfo spid="_x0000_s1050"/>
    <customShpInfo spid="_x0000_s1051"/>
    <customShpInfo spid="_x0000_s1052"/>
    <customShpInfo spid="_x0000_s1053"/>
    <customShpInfo spid="_x0000_s1054"/>
    <customShpInfo spid="_x0000_s1055"/>
    <customShpInfo spid="_x0000_s1056"/>
    <customShpInfo spid="_x0000_s1057"/>
    <customShpInfo spid="_x0000_s1049"/>
    <customShpInfo spid="_x0000_s1040"/>
    <customShpInfo spid="_x0000_s1058"/>
    <customShpInfo spid="_x0000_s1059"/>
    <customShpInfo spid="_x0000_s1060"/>
    <customShpInfo spid="_x0000_s1061"/>
    <customShpInfo spid="_x0000_s1039"/>
    <customShpInfo spid="_x0000_s1070"/>
    <customShpInfo spid="_x0000_s1071"/>
    <customShpInfo spid="_x0000_s1069"/>
    <customShpInfo spid="_x0000_s1073"/>
    <customShpInfo spid="_x0000_s1074"/>
    <customShpInfo spid="_x0000_s1075"/>
    <customShpInfo spid="_x0000_s1072"/>
    <customShpInfo spid="_x0000_s1068"/>
    <customShpInfo spid="_x0000_s1077"/>
    <customShpInfo spid="_x0000_s1078"/>
    <customShpInfo spid="_x0000_s1079"/>
    <customShpInfo spid="_x0000_s1080"/>
    <customShpInfo spid="_x0000_s1081"/>
    <customShpInfo spid="_x0000_s1082"/>
    <customShpInfo spid="_x0000_s1083"/>
    <customShpInfo spid="_x0000_s1084"/>
    <customShpInfo spid="_x0000_s1076"/>
    <customShpInfo spid="_x0000_s1067"/>
    <customShpInfo spid="_x0000_s1085"/>
    <customShpInfo spid="_x0000_s1086"/>
    <customShpInfo spid="_x0000_s1087"/>
    <customShpInfo spid="_x0000_s1088"/>
    <customShpInfo spid="_x0000_s1066"/>
    <customShpInfo spid="_x0000_s1089"/>
    <customShpInfo spid="_x0000_s1090"/>
    <customShpInfo spid="_x0000_s1091"/>
    <customShpInfo spid="_x0000_s106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866</Words>
  <Characters>4938</Characters>
  <Lines>41</Lines>
  <Paragraphs>11</Paragraphs>
  <TotalTime>0</TotalTime>
  <ScaleCrop>false</ScaleCrop>
  <LinksUpToDate>false</LinksUpToDate>
  <CharactersWithSpaces>5793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note</dc:creator>
  <cp:lastModifiedBy>note</cp:lastModifiedBy>
  <dcterms:modified xsi:type="dcterms:W3CDTF">2020-12-18T10:18:58Z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